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B78" w:rsidRDefault="001A0BA9" w:rsidP="00507503">
      <w:pPr>
        <w:jc w:val="center"/>
        <w:outlineLvl w:val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hd w:val="clear" w:color="auto" w:fill="FFFFFF"/>
          <w:lang w:val="ru-RU" w:eastAsia="ru-RU"/>
        </w:rPr>
        <w:drawing>
          <wp:inline distT="0" distB="0" distL="0" distR="0">
            <wp:extent cx="6120130" cy="8422679"/>
            <wp:effectExtent l="0" t="0" r="0" b="0"/>
            <wp:docPr id="5" name="Рисунок 5" descr="D:\Загрузки\титул.самообследования2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Загрузки\титул.самообследования2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BA9" w:rsidRDefault="001A0BA9" w:rsidP="00507503">
      <w:pPr>
        <w:jc w:val="center"/>
        <w:outlineLvl w:val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A0BA9" w:rsidRDefault="001A0BA9" w:rsidP="00507503">
      <w:pPr>
        <w:jc w:val="center"/>
        <w:outlineLvl w:val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A0BA9" w:rsidRDefault="001A0BA9" w:rsidP="00507503">
      <w:pPr>
        <w:jc w:val="center"/>
        <w:outlineLvl w:val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bookmarkEnd w:id="0"/>
    </w:p>
    <w:p w:rsidR="006A4B78" w:rsidRDefault="006A4B78" w:rsidP="00507503">
      <w:pPr>
        <w:jc w:val="center"/>
        <w:outlineLvl w:val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46556" w:rsidRDefault="00146556" w:rsidP="00507503">
      <w:pPr>
        <w:jc w:val="center"/>
        <w:outlineLvl w:val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07503" w:rsidRPr="009C23AE" w:rsidRDefault="00507503" w:rsidP="00507503">
      <w:pPr>
        <w:jc w:val="center"/>
        <w:outlineLvl w:val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Аналитическая часть</w:t>
      </w:r>
    </w:p>
    <w:p w:rsidR="000E294D" w:rsidRPr="009C23AE" w:rsidRDefault="000E294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F877B6" w:rsidRDefault="009C253C" w:rsidP="00F877B6">
      <w:pPr>
        <w:pStyle w:val="a8"/>
        <w:numPr>
          <w:ilvl w:val="0"/>
          <w:numId w:val="24"/>
        </w:numPr>
        <w:jc w:val="center"/>
        <w:outlineLvl w:val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877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об</w:t>
      </w:r>
      <w:r w:rsidRPr="00F877B6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877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67"/>
        <w:gridCol w:w="7521"/>
      </w:tblGrid>
      <w:tr w:rsidR="000E294D" w:rsidRPr="001A0B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314B71" w:rsidP="00314B71">
            <w:pPr>
              <w:ind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Наименование 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="009C253C">
              <w:br/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2479F" w:rsidRDefault="0072479F" w:rsidP="0072479F">
            <w:pPr>
              <w:snapToGrid w:val="0"/>
              <w:ind w:firstLine="189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ar-SA"/>
              </w:rPr>
            </w:pPr>
            <w:r w:rsidRPr="0072479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ar-SA"/>
              </w:rPr>
              <w:t xml:space="preserve">Муниципальное бюджетное  дошкольное образовательное учреждение «Детский сад комбинированного вида №34 «Гульчечек» Зеленодольского муниципального района Республики Татарстан (далее - Учреждение) 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314B71">
            <w:pPr>
              <w:ind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72479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Аглиуллина Гузяль Фаридовна</w:t>
            </w:r>
          </w:p>
        </w:tc>
      </w:tr>
      <w:tr w:rsidR="000E294D" w:rsidRPr="0072479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314B71">
            <w:pPr>
              <w:ind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72479F">
            <w:pPr>
              <w:rPr>
                <w:lang w:val="ru-RU"/>
              </w:rPr>
            </w:pPr>
            <w:r w:rsidRPr="007247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422545, Республика Татарстан, г. Зеленодольск, ул. Комарова д.10А, и ул. Комарова д.14, пом.1Н</w:t>
            </w:r>
          </w:p>
        </w:tc>
      </w:tr>
      <w:tr w:rsidR="000E294D" w:rsidRPr="001A0B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314B71">
            <w:pPr>
              <w:ind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2479F" w:rsidRPr="0072479F" w:rsidRDefault="0072479F" w:rsidP="007247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247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телефон: 8 (84371) 3-66-84</w:t>
            </w:r>
          </w:p>
          <w:p w:rsidR="0072479F" w:rsidRPr="00314B71" w:rsidRDefault="0072479F" w:rsidP="007247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247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сайт Учреждения: </w:t>
            </w:r>
            <w:hyperlink r:id="rId10" w:history="1">
              <w:r w:rsidR="00314B71" w:rsidRPr="00D63CA6">
                <w:rPr>
                  <w:rStyle w:val="a3"/>
                  <w:rFonts w:hAnsi="Times New Roman" w:cs="Times New Roman"/>
                  <w:sz w:val="24"/>
                  <w:szCs w:val="24"/>
                </w:rPr>
                <w:t>www</w:t>
              </w:r>
              <w:r w:rsidR="00314B71" w:rsidRPr="00D63CA6">
                <w:rPr>
                  <w:rStyle w:val="a3"/>
                  <w:rFonts w:hAnsi="Times New Roman" w:cs="Times New Roman"/>
                  <w:sz w:val="24"/>
                  <w:szCs w:val="24"/>
                  <w:lang w:val="ru-RU"/>
                </w:rPr>
                <w:t>.</w:t>
              </w:r>
              <w:r w:rsidR="00314B71" w:rsidRPr="00D63CA6">
                <w:rPr>
                  <w:rStyle w:val="a3"/>
                  <w:rFonts w:hAnsi="Times New Roman" w:cs="Times New Roman"/>
                  <w:sz w:val="24"/>
                  <w:szCs w:val="24"/>
                </w:rPr>
                <w:t>edu</w:t>
              </w:r>
              <w:r w:rsidR="00314B71" w:rsidRPr="00D63CA6">
                <w:rPr>
                  <w:rStyle w:val="a3"/>
                  <w:rFonts w:hAnsi="Times New Roman" w:cs="Times New Roman"/>
                  <w:sz w:val="24"/>
                  <w:szCs w:val="24"/>
                  <w:lang w:val="ru-RU"/>
                </w:rPr>
                <w:t>.</w:t>
              </w:r>
              <w:r w:rsidR="00314B71" w:rsidRPr="00D63CA6">
                <w:rPr>
                  <w:rStyle w:val="a3"/>
                  <w:rFonts w:hAnsi="Times New Roman" w:cs="Times New Roman"/>
                  <w:sz w:val="24"/>
                  <w:szCs w:val="24"/>
                </w:rPr>
                <w:t>tatar</w:t>
              </w:r>
              <w:r w:rsidR="00314B71" w:rsidRPr="00D63CA6">
                <w:rPr>
                  <w:rStyle w:val="a3"/>
                  <w:rFonts w:hAnsi="Times New Roman" w:cs="Times New Roman"/>
                  <w:sz w:val="24"/>
                  <w:szCs w:val="24"/>
                  <w:lang w:val="ru-RU"/>
                </w:rPr>
                <w:t>.</w:t>
              </w:r>
              <w:r w:rsidR="00314B71" w:rsidRPr="00D63CA6">
                <w:rPr>
                  <w:rStyle w:val="a3"/>
                  <w:rFonts w:hAnsi="Times New Roman" w:cs="Times New Roman"/>
                  <w:sz w:val="24"/>
                  <w:szCs w:val="24"/>
                </w:rPr>
                <w:t>ru</w:t>
              </w:r>
            </w:hyperlink>
          </w:p>
          <w:p w:rsidR="000E294D" w:rsidRPr="0072479F" w:rsidRDefault="000E294D" w:rsidP="0072479F">
            <w:pPr>
              <w:rPr>
                <w:lang w:val="ru-RU"/>
              </w:rPr>
            </w:pPr>
          </w:p>
        </w:tc>
      </w:tr>
      <w:tr w:rsidR="000E294D" w:rsidRPr="001A0B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314B71">
            <w:pPr>
              <w:ind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r w:rsidR="001465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электронной</w:t>
            </w:r>
            <w:r w:rsidR="001465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2479F" w:rsidRPr="0072479F" w:rsidRDefault="007247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247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электронная почта: </w:t>
            </w:r>
            <w:hyperlink r:id="rId11" w:history="1">
              <w:r w:rsidRPr="004E3F5A">
                <w:rPr>
                  <w:rStyle w:val="a3"/>
                  <w:rFonts w:hAnsi="Times New Roman" w:cs="Times New Roman"/>
                  <w:sz w:val="24"/>
                  <w:szCs w:val="24"/>
                </w:rPr>
                <w:t>Gulhehek</w:t>
              </w:r>
              <w:r w:rsidRPr="004E3F5A">
                <w:rPr>
                  <w:rStyle w:val="a3"/>
                  <w:rFonts w:hAnsi="Times New Roman" w:cs="Times New Roman"/>
                  <w:sz w:val="24"/>
                  <w:szCs w:val="24"/>
                  <w:lang w:val="ru-RU"/>
                </w:rPr>
                <w:t>34@</w:t>
              </w:r>
              <w:r w:rsidRPr="004E3F5A">
                <w:rPr>
                  <w:rStyle w:val="a3"/>
                  <w:rFonts w:hAnsi="Times New Roman" w:cs="Times New Roman"/>
                  <w:sz w:val="24"/>
                  <w:szCs w:val="24"/>
                </w:rPr>
                <w:t>yandex</w:t>
              </w:r>
              <w:r w:rsidRPr="004E3F5A">
                <w:rPr>
                  <w:rStyle w:val="a3"/>
                  <w:rFonts w:hAnsi="Times New Roman" w:cs="Times New Roman"/>
                  <w:sz w:val="24"/>
                  <w:szCs w:val="24"/>
                  <w:lang w:val="ru-RU"/>
                </w:rPr>
                <w:t>.</w:t>
              </w:r>
              <w:r w:rsidRPr="004E3F5A">
                <w:rPr>
                  <w:rStyle w:val="a3"/>
                  <w:rFonts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0E294D" w:rsidRPr="001A0B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314B71">
            <w:pPr>
              <w:ind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2479F" w:rsidRDefault="0072479F" w:rsidP="00146556">
            <w:pPr>
              <w:ind w:firstLine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 образование «Зеленодольский муниципальный район Республики Татарстан»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314B71">
            <w:pPr>
              <w:ind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r w:rsidR="001465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72479F">
            <w:r>
              <w:rPr>
                <w:rFonts w:hAnsi="Times New Roman" w:cs="Times New Roman"/>
                <w:color w:val="000000"/>
                <w:sz w:val="24"/>
                <w:szCs w:val="24"/>
              </w:rPr>
              <w:t>1989</w:t>
            </w:r>
            <w:r w:rsidR="001465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</w:tr>
      <w:tr w:rsidR="000E294D" w:rsidRPr="001A0B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314B71">
            <w:pPr>
              <w:ind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95F0E" w:rsidRDefault="00146556" w:rsidP="001A169A">
            <w:pPr>
              <w:ind w:firstLine="0"/>
              <w:rPr>
                <w:lang w:val="ru-RU"/>
              </w:rPr>
            </w:pPr>
            <w:r w:rsidRPr="001465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серия РТ №001749, регистрационный номер №7967 от 10.03.2016г., срок действия - бессрочно</w:t>
            </w:r>
          </w:p>
        </w:tc>
      </w:tr>
    </w:tbl>
    <w:p w:rsidR="00507503" w:rsidRDefault="00507503" w:rsidP="00CF74E7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F74E7" w:rsidRDefault="009C253C" w:rsidP="00CF74E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Муниципальное бюджетное дошкольное образовательное учреждение «Детский сад </w:t>
      </w:r>
      <w:r w:rsidR="00B95F0E" w:rsidRPr="00B95F0E">
        <w:rPr>
          <w:rFonts w:hAnsi="Times New Roman" w:cs="Times New Roman"/>
          <w:color w:val="000000"/>
          <w:sz w:val="24"/>
          <w:szCs w:val="24"/>
          <w:lang w:val="ru-RU"/>
        </w:rPr>
        <w:t>комбинированного вида №34 «Гульчечек»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»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B95F0E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) расположено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жилом районе города</w:t>
      </w:r>
      <w:r w:rsidR="00B95F0E">
        <w:rPr>
          <w:rFonts w:hAnsi="Times New Roman" w:cs="Times New Roman"/>
          <w:color w:val="000000"/>
          <w:sz w:val="24"/>
          <w:szCs w:val="24"/>
          <w:lang w:val="ru-RU"/>
        </w:rPr>
        <w:t xml:space="preserve"> Зеленодольска в микрорайоне Мирный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вдали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производящих предприятий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торговых мест.  </w:t>
      </w:r>
      <w:r w:rsidR="00CF74E7" w:rsidRPr="00CF74E7">
        <w:rPr>
          <w:rFonts w:hAnsi="Times New Roman" w:cs="Times New Roman"/>
          <w:color w:val="000000"/>
          <w:sz w:val="24"/>
          <w:szCs w:val="24"/>
          <w:lang w:val="ru-RU"/>
        </w:rPr>
        <w:t>Площадь земельного участка детского сада составляет 11739кв.м., огорожена. На территории расположены 16 прогулочных участков</w:t>
      </w:r>
      <w:r w:rsidR="00CF74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F74E7" w:rsidRPr="00CF74E7">
        <w:rPr>
          <w:rFonts w:hAnsi="Times New Roman" w:cs="Times New Roman"/>
          <w:color w:val="000000"/>
          <w:sz w:val="24"/>
          <w:szCs w:val="24"/>
          <w:lang w:val="ru-RU"/>
        </w:rPr>
        <w:t xml:space="preserve">спортивная площадка, цветник, имеется хозяйственная зона, овощехранилище, </w:t>
      </w:r>
      <w:r w:rsidR="001A169A" w:rsidRPr="00CF74E7">
        <w:rPr>
          <w:rFonts w:hAnsi="Times New Roman" w:cs="Times New Roman"/>
          <w:color w:val="000000"/>
          <w:sz w:val="24"/>
          <w:szCs w:val="24"/>
          <w:lang w:val="ru-RU"/>
        </w:rPr>
        <w:t>склад</w:t>
      </w:r>
      <w:r w:rsidR="001A169A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1A169A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Здание</w:t>
      </w:r>
      <w:r w:rsidR="00CF74E7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F74E7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="00CF74E7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построено по</w:t>
      </w:r>
      <w:r w:rsidR="00CF74E7">
        <w:rPr>
          <w:rFonts w:hAnsi="Times New Roman" w:cs="Times New Roman"/>
          <w:color w:val="000000"/>
          <w:sz w:val="24"/>
          <w:szCs w:val="24"/>
        </w:rPr>
        <w:t> </w:t>
      </w:r>
      <w:r w:rsidR="00CF74E7" w:rsidRPr="009C23AE">
        <w:rPr>
          <w:rFonts w:hAnsi="Times New Roman" w:cs="Times New Roman"/>
          <w:color w:val="000000"/>
          <w:sz w:val="24"/>
          <w:szCs w:val="24"/>
          <w:lang w:val="ru-RU"/>
        </w:rPr>
        <w:t>типовому проекту</w:t>
      </w:r>
      <w:r w:rsidR="00B500B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F74E7" w:rsidRPr="00CF74E7">
        <w:rPr>
          <w:rFonts w:hAnsi="Times New Roman" w:cs="Times New Roman"/>
          <w:color w:val="000000"/>
          <w:sz w:val="24"/>
          <w:szCs w:val="24"/>
          <w:lang w:val="ru-RU"/>
        </w:rPr>
        <w:t>Общая площадь здания, всех помещений детского сада составляет</w:t>
      </w:r>
      <w:r w:rsidR="0002564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14B71">
        <w:rPr>
          <w:rFonts w:hAnsi="Times New Roman" w:cs="Times New Roman"/>
          <w:color w:val="000000"/>
          <w:sz w:val="24"/>
          <w:szCs w:val="24"/>
          <w:lang w:val="ru-RU"/>
        </w:rPr>
        <w:t>2854,</w:t>
      </w:r>
      <w:r w:rsidR="00CF74E7" w:rsidRPr="00CF74E7">
        <w:rPr>
          <w:rFonts w:hAnsi="Times New Roman" w:cs="Times New Roman"/>
          <w:color w:val="000000"/>
          <w:sz w:val="24"/>
          <w:szCs w:val="24"/>
          <w:lang w:val="ru-RU"/>
        </w:rPr>
        <w:t>7кв.м.</w:t>
      </w:r>
      <w:r w:rsidR="00314B71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314B71" w:rsidRPr="00314B71">
        <w:rPr>
          <w:rFonts w:hAnsi="Times New Roman" w:cs="Times New Roman"/>
          <w:color w:val="000000"/>
          <w:sz w:val="24"/>
          <w:szCs w:val="24"/>
          <w:lang w:val="ru-RU"/>
        </w:rPr>
        <w:t xml:space="preserve">из них площадь помещений, используемых непосредственно для нужд образовательного процесса, </w:t>
      </w:r>
      <w:r w:rsidR="00025649" w:rsidRPr="00025649">
        <w:rPr>
          <w:rFonts w:hAnsi="Times New Roman" w:cs="Times New Roman"/>
          <w:color w:val="000000"/>
          <w:sz w:val="24"/>
          <w:szCs w:val="24"/>
          <w:lang w:val="ru-RU"/>
        </w:rPr>
        <w:t xml:space="preserve">1154.44 </w:t>
      </w:r>
      <w:r w:rsidR="00314B71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314B71" w:rsidRPr="00314B71">
        <w:rPr>
          <w:rFonts w:hAnsi="Times New Roman" w:cs="Times New Roman"/>
          <w:color w:val="000000"/>
          <w:sz w:val="24"/>
          <w:szCs w:val="24"/>
          <w:lang w:val="ru-RU"/>
        </w:rPr>
        <w:t>в. м</w:t>
      </w:r>
      <w:r w:rsidR="00314B71">
        <w:rPr>
          <w:rFonts w:hAnsi="Times New Roman" w:cs="Times New Roman"/>
          <w:color w:val="000000"/>
          <w:sz w:val="24"/>
          <w:szCs w:val="24"/>
          <w:lang w:val="ru-RU"/>
        </w:rPr>
        <w:t xml:space="preserve">. Второе </w:t>
      </w:r>
      <w:r w:rsidR="00CF74E7" w:rsidRPr="00CF74E7">
        <w:rPr>
          <w:rFonts w:hAnsi="Times New Roman" w:cs="Times New Roman"/>
          <w:color w:val="000000"/>
          <w:sz w:val="24"/>
          <w:szCs w:val="24"/>
          <w:lang w:val="ru-RU"/>
        </w:rPr>
        <w:t xml:space="preserve"> здание располагается в жилом доме на 1 этаже, входы находятся отдельно. Общая площадь всех помещений детского сада в жилом доме 213,3 кв.м</w:t>
      </w:r>
      <w:r w:rsidR="00CF74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9490A" w:rsidRDefault="00CF74E7" w:rsidP="0009490A">
      <w:pPr>
        <w:ind w:firstLine="189"/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Проектная наполняемость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-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A169A" w:rsidRPr="009C23AE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="001A169A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1A169A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Пропускная</w:t>
      </w:r>
      <w:r w:rsidR="00314B71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способность Учреждения</w:t>
      </w:r>
      <w:r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по состоянию на 31 декабря 2021</w:t>
      </w:r>
      <w:r w:rsidR="00B500BB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года </w:t>
      </w:r>
      <w:r w:rsidR="00B500BB" w:rsidRPr="00CF74E7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–</w:t>
      </w:r>
      <w:r w:rsidRPr="00CF74E7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410</w:t>
      </w:r>
      <w:r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</w:t>
      </w:r>
      <w:r w:rsidR="001A169A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человек.</w:t>
      </w:r>
      <w:r w:rsidR="001A169A" w:rsidRPr="00CF74E7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В</w:t>
      </w:r>
      <w:r w:rsidRPr="00CF74E7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У</w:t>
      </w:r>
      <w:r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чреждении</w:t>
      </w:r>
      <w:r w:rsidRPr="00CF74E7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функционируют</w:t>
      </w:r>
      <w:r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16 </w:t>
      </w:r>
      <w:r w:rsidR="00B500BB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возрастных групп, из</w:t>
      </w:r>
      <w:r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них:15 –дошкольных групп</w:t>
      </w:r>
      <w:r w:rsidR="00314B71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общеразвивающей направленности</w:t>
      </w:r>
      <w:r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и </w:t>
      </w:r>
      <w:r w:rsidRPr="00CF74E7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1 – </w:t>
      </w:r>
      <w:r w:rsidR="00314B71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группа компенсирующей направленности</w:t>
      </w:r>
      <w:r w:rsidRPr="00CF74E7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ТНР, ЗПР). В 2021 году Учреждение выпустило 96 воспитанников, </w:t>
      </w:r>
      <w:r w:rsidR="0009490A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все выпускники успешно обучаются в школах города согласно закрепленной территории.</w:t>
      </w:r>
    </w:p>
    <w:p w:rsidR="000E294D" w:rsidRPr="0009490A" w:rsidRDefault="009C253C" w:rsidP="0009490A">
      <w:pPr>
        <w:ind w:firstLine="189"/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Цель деятельности </w:t>
      </w:r>
      <w:r w:rsidR="00314B71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осуществление образовательной деятельности по</w:t>
      </w:r>
      <w:r w:rsidR="001A169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0E294D" w:rsidRPr="009C23AE" w:rsidRDefault="009C253C" w:rsidP="000949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Предметом деятельности </w:t>
      </w:r>
      <w:r w:rsidR="00314B71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является формирование общей культуры, развитие физических, интеллектуальных, нравственных, эстетических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личностных качеств, формирование предпосылок учебной деятельности, 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укрепление здоровья воспитанников.</w:t>
      </w:r>
    </w:p>
    <w:p w:rsidR="000E294D" w:rsidRPr="009C23AE" w:rsidRDefault="009C253C" w:rsidP="000949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Режим работы Детского сада: рабочая неделя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пятидневная,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понедельника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пятницу. Длительность пребывания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12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часов. Режим работы групп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09490A">
        <w:rPr>
          <w:rFonts w:hAnsi="Times New Roman" w:cs="Times New Roman"/>
          <w:color w:val="000000"/>
          <w:sz w:val="24"/>
          <w:szCs w:val="24"/>
          <w:lang w:val="ru-RU"/>
        </w:rPr>
        <w:t>6:3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09490A">
        <w:rPr>
          <w:rFonts w:hAnsi="Times New Roman" w:cs="Times New Roman"/>
          <w:color w:val="000000"/>
          <w:sz w:val="24"/>
          <w:szCs w:val="24"/>
          <w:lang w:val="ru-RU"/>
        </w:rPr>
        <w:t>18:3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0.</w:t>
      </w:r>
    </w:p>
    <w:p w:rsidR="00314B71" w:rsidRDefault="00314B71" w:rsidP="00C2381E">
      <w:pPr>
        <w:jc w:val="center"/>
        <w:outlineLvl w:val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877B6" w:rsidRPr="00306A7F" w:rsidRDefault="00F877B6" w:rsidP="00F877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306A7F"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306A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F877B6" w:rsidRPr="009C23AE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6A7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Управление Детским садом осуществляется в</w:t>
      </w:r>
      <w:r w:rsidRPr="00306A7F">
        <w:rPr>
          <w:rFonts w:hAnsi="Times New Roman" w:cs="Times New Roman"/>
          <w:color w:val="000000"/>
          <w:sz w:val="24"/>
          <w:szCs w:val="24"/>
        </w:rPr>
        <w:t> </w:t>
      </w:r>
      <w:r w:rsidRPr="00306A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306A7F">
        <w:rPr>
          <w:rFonts w:hAnsi="Times New Roman" w:cs="Times New Roman"/>
          <w:color w:val="000000"/>
          <w:sz w:val="24"/>
          <w:szCs w:val="24"/>
        </w:rPr>
        <w:t> </w:t>
      </w:r>
      <w:r w:rsidRPr="00306A7F">
        <w:rPr>
          <w:rFonts w:hAnsi="Times New Roman" w:cs="Times New Roman"/>
          <w:color w:val="000000"/>
          <w:sz w:val="24"/>
          <w:szCs w:val="24"/>
          <w:lang w:val="ru-RU"/>
        </w:rPr>
        <w:t>действующим законодательством и</w:t>
      </w:r>
      <w:r w:rsidRPr="00306A7F">
        <w:rPr>
          <w:rFonts w:hAnsi="Times New Roman" w:cs="Times New Roman"/>
          <w:color w:val="000000"/>
          <w:sz w:val="24"/>
          <w:szCs w:val="24"/>
        </w:rPr>
        <w:t> </w:t>
      </w:r>
      <w:r w:rsidRPr="00306A7F">
        <w:rPr>
          <w:rFonts w:hAnsi="Times New Roman" w:cs="Times New Roman"/>
          <w:color w:val="000000"/>
          <w:sz w:val="24"/>
          <w:szCs w:val="24"/>
          <w:lang w:val="ru-RU"/>
        </w:rPr>
        <w:t>уставом Детского сада.</w:t>
      </w:r>
    </w:p>
    <w:p w:rsidR="00F877B6" w:rsidRPr="009C23AE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строится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коллегиальности. Коллегиальными органами управления являются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педагогический совет, общее собрание 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 родительский комитет Учреждения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 Единоличным исполнительным органом является 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заведующий.</w:t>
      </w:r>
    </w:p>
    <w:p w:rsidR="00F877B6" w:rsidRPr="009C23AE" w:rsidRDefault="00F877B6" w:rsidP="00F877B6">
      <w:pPr>
        <w:jc w:val="center"/>
        <w:outlineLvl w:val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управления, действующие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10"/>
        <w:gridCol w:w="7778"/>
      </w:tblGrid>
      <w:tr w:rsidR="00F877B6" w:rsidTr="002D0A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877B6" w:rsidRDefault="00F877B6" w:rsidP="002D0ADC">
            <w:pPr>
              <w:ind w:firstLine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r w:rsidR="001A169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877B6" w:rsidRDefault="00F877B6" w:rsidP="002D0A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F877B6" w:rsidRPr="001A0BA9" w:rsidTr="002D0A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877B6" w:rsidRDefault="00F877B6" w:rsidP="002D0ADC">
            <w:pPr>
              <w:ind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877B6" w:rsidRPr="009C23AE" w:rsidRDefault="00F877B6" w:rsidP="002D0AD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F877B6" w:rsidTr="002D0A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877B6" w:rsidRDefault="00F877B6" w:rsidP="002D0ADC">
            <w:pPr>
              <w:ind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877B6" w:rsidRPr="009C23AE" w:rsidRDefault="00F877B6" w:rsidP="002D0A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F877B6" w:rsidRDefault="00920CC9" w:rsidP="002D0AD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  <w:r w:rsidR="00F877B6">
              <w:rPr>
                <w:rFonts w:hAnsi="Times New Roman" w:cs="Times New Roman"/>
                <w:color w:val="000000"/>
                <w:sz w:val="24"/>
                <w:szCs w:val="24"/>
              </w:rPr>
              <w:t>азвития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877B6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877B6">
              <w:rPr>
                <w:rFonts w:hAnsi="Times New Roman" w:cs="Times New Roman"/>
                <w:color w:val="000000"/>
                <w:sz w:val="24"/>
                <w:szCs w:val="24"/>
              </w:rPr>
              <w:t>услуг;</w:t>
            </w:r>
          </w:p>
          <w:p w:rsidR="00F877B6" w:rsidRDefault="00F877B6" w:rsidP="002D0AD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F877B6" w:rsidRDefault="00F877B6" w:rsidP="002D0AD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F877B6" w:rsidRPr="00920CC9" w:rsidRDefault="00F877B6" w:rsidP="00920CC9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  <w:r w:rsidR="00920CC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20CC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:rsidR="00F877B6" w:rsidRPr="009C23AE" w:rsidRDefault="00F877B6" w:rsidP="002D0AD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F877B6" w:rsidRPr="009C23AE" w:rsidRDefault="00F877B6" w:rsidP="002D0AD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F877B6" w:rsidRDefault="00F877B6" w:rsidP="002D0ADC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r w:rsidR="00920CC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="00920CC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r w:rsidR="00920CC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F877B6" w:rsidRPr="001A0BA9" w:rsidTr="002D0A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877B6" w:rsidRDefault="00F877B6" w:rsidP="002D0ADC">
            <w:pPr>
              <w:ind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r w:rsidR="00920CC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r w:rsidR="00920CC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877B6" w:rsidRPr="009C23AE" w:rsidRDefault="00F877B6" w:rsidP="002D0A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F877B6" w:rsidRPr="009C23AE" w:rsidRDefault="00F877B6" w:rsidP="002D0ADC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F877B6" w:rsidRPr="009C23AE" w:rsidRDefault="00F877B6" w:rsidP="002D0ADC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F877B6" w:rsidRPr="009C23AE" w:rsidRDefault="00F877B6" w:rsidP="002D0ADC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F877B6" w:rsidRPr="009C23AE" w:rsidRDefault="00F877B6" w:rsidP="002D0ADC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  <w:tr w:rsidR="00F877B6" w:rsidRPr="001A0BA9" w:rsidTr="001A169A">
        <w:trPr>
          <w:trHeight w:val="345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877B6" w:rsidRPr="00306A7F" w:rsidRDefault="00F877B6" w:rsidP="002D0ADC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Родительский комитет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877B6" w:rsidRPr="0007773B" w:rsidRDefault="00F877B6" w:rsidP="002D0A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773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Содействует обеспечению оптимальных условий для организации воспитательно-образовательной деятельности </w:t>
            </w:r>
          </w:p>
          <w:p w:rsidR="00F877B6" w:rsidRDefault="00F877B6" w:rsidP="002D0ADC">
            <w:pPr>
              <w:pStyle w:val="a8"/>
              <w:numPr>
                <w:ilvl w:val="0"/>
                <w:numId w:val="22"/>
              </w:num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773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постоянной и систематической связи детского сада с родителями (законными представителями) воспитанников, оказание содействия педагогической пропаганде для успешного решения задач всестороннего развития детей дошкольного возраста в соответствии с ФГОС дошкольного образования.</w:t>
            </w:r>
          </w:p>
          <w:p w:rsidR="00F877B6" w:rsidRDefault="00F877B6" w:rsidP="002D0ADC">
            <w:pPr>
              <w:pStyle w:val="a8"/>
              <w:numPr>
                <w:ilvl w:val="0"/>
                <w:numId w:val="22"/>
              </w:num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F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совершенствование условий для осуществления воспитательно-образовательной деятельности, охраны жизни и здоровья детей, свободного развития личности;</w:t>
            </w:r>
          </w:p>
          <w:p w:rsidR="00F877B6" w:rsidRPr="004F4D09" w:rsidRDefault="00F877B6" w:rsidP="002D0ADC">
            <w:pPr>
              <w:pStyle w:val="a8"/>
              <w:numPr>
                <w:ilvl w:val="0"/>
                <w:numId w:val="22"/>
              </w:num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F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защите законных прав и интересов воспитанников дошкольного образовательного учреждения.</w:t>
            </w:r>
          </w:p>
        </w:tc>
      </w:tr>
    </w:tbl>
    <w:p w:rsidR="00F877B6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Структура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система управления соответствуют специфике деятельности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877B6" w:rsidRPr="009C23AE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877B6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F4D09">
        <w:rPr>
          <w:rFonts w:hAnsi="Times New Roman" w:cs="Times New Roman"/>
          <w:color w:val="000000"/>
          <w:sz w:val="24"/>
          <w:szCs w:val="24"/>
          <w:lang w:val="ru-RU"/>
        </w:rPr>
        <w:t>Информационно-аналитическая деятельность является основным инструментом управления дошкольным учреждением, дает возможность координировать работу всех подразделений ДОУ.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Основной вид сбора информации от родителей (законных представителей) – мониторинг.</w:t>
      </w:r>
      <w:r w:rsidRPr="00650CD1">
        <w:rPr>
          <w:rFonts w:hAnsi="Times New Roman" w:cs="Times New Roman"/>
          <w:color w:val="000000"/>
          <w:sz w:val="24"/>
          <w:szCs w:val="24"/>
          <w:lang w:val="ru-RU"/>
        </w:rPr>
        <w:t xml:space="preserve"> Цель мониторинга взаимодействия ДОУ с семьей – выявление уровня удовлетворенности родителей дошкольников деятельностью ДОУ в условиях реализации системных обновлений. Мониторинг системы взаимодействия ДОУ с семьей проводится на основе анкетирования родителей.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Анкетирование проводилось в сентябре и апреле-мае 2021года и выявило потребности и ожидания родительской общественности: чему родители отдают предпочтение, какие консультации по воспитанию хотели бы получить от специалистов, какой вид информированности более удобен, какие формы взаимодействия с Учреждением наиболее предпочтительнее для родителей, готовы ли они участвовать в конкурсах и мероприятиях Учреждения.</w:t>
      </w:r>
    </w:p>
    <w:p w:rsidR="00F877B6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Итоговое анкетирование по вопросам удовлетворенности качеством работы Учреждения показало:</w:t>
      </w:r>
    </w:p>
    <w:p w:rsidR="00F877B6" w:rsidRDefault="00F877B6" w:rsidP="00F877B6">
      <w:pPr>
        <w:pStyle w:val="a8"/>
        <w:numPr>
          <w:ilvl w:val="0"/>
          <w:numId w:val="23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F67DBC">
        <w:rPr>
          <w:rFonts w:hAnsi="Times New Roman" w:cs="Times New Roman"/>
          <w:color w:val="000000"/>
          <w:sz w:val="24"/>
          <w:szCs w:val="24"/>
          <w:lang w:val="ru-RU"/>
        </w:rPr>
        <w:t>Полностью удовлетворены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качеством </w:t>
      </w:r>
      <w:r w:rsidRPr="00F67DBC">
        <w:rPr>
          <w:rFonts w:hAnsi="Times New Roman" w:cs="Times New Roman"/>
          <w:color w:val="000000"/>
          <w:sz w:val="24"/>
          <w:szCs w:val="24"/>
          <w:lang w:val="ru-RU"/>
        </w:rPr>
        <w:t xml:space="preserve">- 67%родителей,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частично-30%, нет-3%</w:t>
      </w:r>
    </w:p>
    <w:p w:rsidR="00F877B6" w:rsidRDefault="00F877B6" w:rsidP="00F877B6">
      <w:pPr>
        <w:pStyle w:val="a8"/>
        <w:numPr>
          <w:ilvl w:val="0"/>
          <w:numId w:val="23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Удовлетворены создаваемыми комфортными условиями (благоприятный психологический климат) в группе-91% опрошенных, частично-8%, нет-1%</w:t>
      </w:r>
    </w:p>
    <w:p w:rsidR="00F877B6" w:rsidRDefault="00F877B6" w:rsidP="00F877B6">
      <w:pPr>
        <w:pStyle w:val="a8"/>
        <w:numPr>
          <w:ilvl w:val="0"/>
          <w:numId w:val="23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Считают педагогов Учреждения квалифицированными специалистами – 85%, затруднились – 15%</w:t>
      </w:r>
    </w:p>
    <w:p w:rsidR="00F877B6" w:rsidRDefault="00F877B6" w:rsidP="00F877B6">
      <w:pPr>
        <w:pStyle w:val="a8"/>
        <w:numPr>
          <w:ilvl w:val="0"/>
          <w:numId w:val="23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Информацию о ребенке родителям более удобно получать от личного общения с воспитателем-46%, через телефон-42%, родительские собрания-10%</w:t>
      </w:r>
    </w:p>
    <w:p w:rsidR="00F877B6" w:rsidRDefault="00F877B6" w:rsidP="00F877B6">
      <w:pPr>
        <w:pStyle w:val="a8"/>
        <w:numPr>
          <w:ilvl w:val="0"/>
          <w:numId w:val="23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Удовлетворенность родителей материально-техническим и информационным обеспечением составляет -50%, частично удовлетворены – 42%.</w:t>
      </w:r>
    </w:p>
    <w:p w:rsidR="00F877B6" w:rsidRPr="00F67DBC" w:rsidRDefault="00F877B6" w:rsidP="00F877B6">
      <w:pPr>
        <w:pStyle w:val="a8"/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877B6" w:rsidRPr="004F4D09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41E7E">
        <w:rPr>
          <w:rFonts w:hAnsi="Times New Roman" w:cs="Times New Roman"/>
          <w:color w:val="000000"/>
          <w:sz w:val="24"/>
          <w:szCs w:val="24"/>
          <w:lang w:val="ru-RU"/>
        </w:rPr>
        <w:t>Детский сад установил партнёрские отношения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 экологической компанией «ЭкоТрейд», в группах и фойе Учреждения установлены контейнеры для сбора макулатуры и батареек. Также Учреждение взаимодействует с МАДОУ №19, г. Мончегорска и участвует в   экологическом проекте «Эколенок. Сквозь территории к познаниям» в дистанционной форме в онлайн-формате, детской библиотекой, которые ежегодно выходят на интерактивное взаимодействие. С МБУ «Лицей №9 им. А.С. Пушкина» ЗМР РТ ведется работа по преемственности со школой.</w:t>
      </w:r>
    </w:p>
    <w:p w:rsidR="00F877B6" w:rsidRPr="004F4D09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F4D09">
        <w:rPr>
          <w:rFonts w:hAnsi="Times New Roman" w:cs="Times New Roman"/>
          <w:color w:val="000000"/>
          <w:sz w:val="24"/>
          <w:szCs w:val="24"/>
          <w:lang w:val="ru-RU"/>
        </w:rPr>
        <w:t>Программное обеспечение имеющихся компьютеров позволяет работать на каждой возрастной группе и каждому специалисту на своем рабочем месте, пользоваться Интернет ресурсами в определенных помещениях;</w:t>
      </w:r>
    </w:p>
    <w:p w:rsidR="00F877B6" w:rsidRPr="004F4D09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F4D09">
        <w:rPr>
          <w:rFonts w:hAnsi="Times New Roman" w:cs="Times New Roman"/>
          <w:color w:val="000000"/>
          <w:sz w:val="24"/>
          <w:szCs w:val="24"/>
          <w:lang w:val="ru-RU"/>
        </w:rPr>
        <w:t xml:space="preserve"> С целью взаимодействия между участниками образовательного процесса (педагог, родители, дети),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функционирует</w:t>
      </w:r>
      <w:r w:rsidRPr="004F4D09">
        <w:rPr>
          <w:rFonts w:hAnsi="Times New Roman" w:cs="Times New Roman"/>
          <w:color w:val="000000"/>
          <w:sz w:val="24"/>
          <w:szCs w:val="24"/>
          <w:lang w:val="ru-RU"/>
        </w:rPr>
        <w:t xml:space="preserve"> сайт ДОУ, на котором размещена информация, определённая законодательством;</w:t>
      </w:r>
    </w:p>
    <w:p w:rsidR="00F877B6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F4D09">
        <w:rPr>
          <w:rFonts w:hAnsi="Times New Roman" w:cs="Times New Roman"/>
          <w:color w:val="000000"/>
          <w:sz w:val="24"/>
          <w:szCs w:val="24"/>
          <w:lang w:val="ru-RU"/>
        </w:rPr>
        <w:t xml:space="preserve"> С целью осуществления взаимодействия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4F4D09">
        <w:rPr>
          <w:rFonts w:hAnsi="Times New Roman" w:cs="Times New Roman"/>
          <w:color w:val="000000"/>
          <w:sz w:val="24"/>
          <w:szCs w:val="24"/>
          <w:lang w:val="ru-RU"/>
        </w:rPr>
        <w:t xml:space="preserve"> с органами, осуществляющими управление в сфере образования, с другими учреждениями и организациями активно используется электронная почта, сайт учреждения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EF14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>АИС «Электронный документооборот», АИС «Электронное образование», АИС «Электронный детский сад».</w:t>
      </w:r>
    </w:p>
    <w:p w:rsidR="00F877B6" w:rsidRPr="004F4D09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 xml:space="preserve">Штат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 xml:space="preserve"> укомплектован квалифицированными кадрами. В штате есть педагог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 xml:space="preserve">психолог,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два учителя-</w:t>
      </w: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>логопед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>, инструктор по физической культуре, музыкальный руководитель, воспитатель по обучению татарскому языку. Работает психолого- педагогический консилиум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877B6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F4D09">
        <w:rPr>
          <w:rFonts w:hAnsi="Times New Roman" w:cs="Times New Roman"/>
          <w:color w:val="000000"/>
          <w:sz w:val="24"/>
          <w:szCs w:val="24"/>
          <w:lang w:val="ru-RU"/>
        </w:rPr>
        <w:t> Информационное обеспечение существенно облегчает процесс документооборота, делает образовательный процесс более содержательным, интересным, позволяет использовать современные формы организации взаимодействия педагога с детьми, родителями (законными представителями</w:t>
      </w:r>
      <w:r w:rsidR="00920CC9" w:rsidRPr="004F4D09">
        <w:rPr>
          <w:rFonts w:hAnsi="Times New Roman" w:cs="Times New Roman"/>
          <w:color w:val="000000"/>
          <w:sz w:val="24"/>
          <w:szCs w:val="24"/>
          <w:lang w:val="ru-RU"/>
        </w:rPr>
        <w:t>).</w:t>
      </w:r>
      <w:r w:rsidR="00920CC9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2021 года система управления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оценивается как эффективная, позволяющая учесть мнение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всех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участников образовательных отношений.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следующем году изменение системы управления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планируется.</w:t>
      </w:r>
    </w:p>
    <w:p w:rsidR="00F877B6" w:rsidRPr="00E71F70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Итогом работы за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2021</w:t>
      </w:r>
      <w:r w:rsidR="00920CC9">
        <w:rPr>
          <w:rFonts w:hAnsi="Times New Roman" w:cs="Times New Roman"/>
          <w:color w:val="000000"/>
          <w:sz w:val="24"/>
          <w:szCs w:val="24"/>
          <w:lang w:val="ru-RU"/>
        </w:rPr>
        <w:t xml:space="preserve">год </w:t>
      </w:r>
      <w:r w:rsidR="00920CC9" w:rsidRPr="00E71F70">
        <w:rPr>
          <w:rFonts w:hAnsi="Times New Roman" w:cs="Times New Roman"/>
          <w:color w:val="000000"/>
          <w:sz w:val="24"/>
          <w:szCs w:val="24"/>
          <w:lang w:val="ru-RU"/>
        </w:rPr>
        <w:t>можно</w:t>
      </w: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 xml:space="preserve"> считать следующие результаты деятельности:</w:t>
      </w:r>
    </w:p>
    <w:p w:rsidR="00F877B6" w:rsidRPr="00E71F70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>Учреждение успешно развивается в условиях конкурентного рынка образовательных услуг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877B6" w:rsidRPr="00E71F70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Методическая служба </w:t>
      </w:r>
      <w:r w:rsidR="00920CC9" w:rsidRPr="00E71F70">
        <w:rPr>
          <w:rFonts w:hAnsi="Times New Roman" w:cs="Times New Roman"/>
          <w:color w:val="000000"/>
          <w:sz w:val="24"/>
          <w:szCs w:val="24"/>
          <w:lang w:val="ru-RU"/>
        </w:rPr>
        <w:t>учреждения находится</w:t>
      </w: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 xml:space="preserve"> в режиме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постоянного </w:t>
      </w: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>развития.</w:t>
      </w:r>
    </w:p>
    <w:p w:rsidR="00F877B6" w:rsidRPr="00E71F70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>Формируются необходимые профессиональные компетенции у педагогических работников учреждения для реализации задач инновационного развития.</w:t>
      </w:r>
    </w:p>
    <w:p w:rsidR="00F877B6" w:rsidRPr="00E71F70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>На практике реализуется принцип личностно-ориентированного взаимодействия со всеми участниками образовательного процесса.</w:t>
      </w:r>
    </w:p>
    <w:p w:rsidR="00F877B6" w:rsidRPr="00E71F70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 xml:space="preserve">Созданы условия для обеспечения включенности родительской общественности в организацию и планирование деятельности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877B6" w:rsidRPr="00E71F70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>Сформирован круг социальных партнёров, хорошо отлажено взаимодействие, обеспечивающее широкий спектр возможностей для удовлетворения запросов заказчиков и реализации миссии детского сада.</w:t>
      </w:r>
    </w:p>
    <w:p w:rsidR="00F877B6" w:rsidRPr="009C23AE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71F70">
        <w:rPr>
          <w:rFonts w:hAnsi="Times New Roman" w:cs="Times New Roman"/>
          <w:color w:val="000000"/>
          <w:sz w:val="24"/>
          <w:szCs w:val="24"/>
          <w:lang w:val="ru-RU"/>
        </w:rPr>
        <w:t>Детский сад имеет гибкую, мобильную систему управления, способную ресурсно обеспечить конкурентоспособность и развитие учреждения в условиях современного быстроменяющегося мира на основе лучших профессиональных традиций и новых педагогических технологий.</w:t>
      </w:r>
    </w:p>
    <w:p w:rsidR="00F877B6" w:rsidRPr="00CB467B" w:rsidRDefault="00F877B6" w:rsidP="00F877B6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CB467B">
        <w:rPr>
          <w:rFonts w:hAnsi="Times New Roman" w:cs="Times New Roman"/>
          <w:b/>
          <w:color w:val="000000"/>
          <w:sz w:val="24"/>
          <w:szCs w:val="24"/>
          <w:lang w:val="ru-RU"/>
        </w:rPr>
        <w:t>Вывод:</w:t>
      </w:r>
    </w:p>
    <w:p w:rsidR="00F877B6" w:rsidRPr="00CB467B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B467B">
        <w:rPr>
          <w:rFonts w:hAnsi="Times New Roman" w:cs="Times New Roman"/>
          <w:color w:val="000000"/>
          <w:sz w:val="24"/>
          <w:szCs w:val="24"/>
          <w:lang w:val="ru-RU"/>
        </w:rPr>
        <w:t xml:space="preserve">Система управления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CB467B">
        <w:rPr>
          <w:rFonts w:hAnsi="Times New Roman" w:cs="Times New Roman"/>
          <w:color w:val="000000"/>
          <w:sz w:val="24"/>
          <w:szCs w:val="24"/>
          <w:lang w:val="ru-RU"/>
        </w:rPr>
        <w:t xml:space="preserve"> ведется в соответствие с существующей нормативно-правовой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 </w:t>
      </w:r>
    </w:p>
    <w:p w:rsidR="00F877B6" w:rsidRDefault="00F877B6" w:rsidP="00F877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B467B">
        <w:rPr>
          <w:rFonts w:hAnsi="Times New Roman" w:cs="Times New Roman"/>
          <w:color w:val="000000"/>
          <w:sz w:val="24"/>
          <w:szCs w:val="24"/>
          <w:lang w:val="ru-RU"/>
        </w:rPr>
        <w:t>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детей.</w:t>
      </w:r>
    </w:p>
    <w:p w:rsidR="000E294D" w:rsidRPr="00507503" w:rsidRDefault="000E294D" w:rsidP="001A169A">
      <w:pPr>
        <w:ind w:firstLine="0"/>
        <w:outlineLvl w:val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50750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="00F877B6"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="009C253C"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="009C253C"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="009C253C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0E294D" w:rsidRPr="009C23AE" w:rsidRDefault="009C253C" w:rsidP="00507503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273-ФЗ</w:t>
      </w:r>
      <w:r w:rsidR="00920CC9"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 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Российской </w:t>
      </w:r>
      <w:r w:rsidR="00920CC9" w:rsidRPr="009C23AE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="00920CC9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, ФГОС дошкольного образования.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01.01.2021 года </w:t>
      </w:r>
      <w:r w:rsidR="00920CC9">
        <w:rPr>
          <w:rFonts w:hAnsi="Times New Roman" w:cs="Times New Roman"/>
          <w:color w:val="000000"/>
          <w:sz w:val="24"/>
          <w:szCs w:val="24"/>
          <w:lang w:val="ru-RU"/>
        </w:rPr>
        <w:t xml:space="preserve">Учреждение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:rsidR="00BD48BD" w:rsidRDefault="009C253C" w:rsidP="00C83E1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основании утвержденной основной образовательной программы </w:t>
      </w:r>
      <w:r w:rsidR="00BA2102">
        <w:rPr>
          <w:rFonts w:hAnsi="Times New Roman" w:cs="Times New Roman"/>
          <w:color w:val="000000"/>
          <w:sz w:val="24"/>
          <w:szCs w:val="24"/>
          <w:lang w:val="ru-RU"/>
        </w:rPr>
        <w:t>МБДОУ №34 «Гульчечек» ЗМР РТ»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, которая составлена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примерной</w:t>
      </w:r>
      <w:r w:rsidR="00920C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E7715" w:rsidRPr="005E7715">
        <w:rPr>
          <w:rFonts w:hAnsi="Times New Roman" w:cs="Times New Roman"/>
          <w:color w:val="000000"/>
          <w:sz w:val="24"/>
          <w:szCs w:val="24"/>
          <w:lang w:val="ru-RU"/>
        </w:rPr>
        <w:t>основной общеобразовательной программы ДО «Инновационн</w:t>
      </w:r>
      <w:r w:rsidR="00490802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="005E7715" w:rsidRPr="005E7715">
        <w:rPr>
          <w:rFonts w:hAnsi="Times New Roman" w:cs="Times New Roman"/>
          <w:color w:val="000000"/>
          <w:sz w:val="24"/>
          <w:szCs w:val="24"/>
          <w:lang w:val="ru-RU"/>
        </w:rPr>
        <w:t xml:space="preserve"> программ</w:t>
      </w:r>
      <w:r w:rsidR="00490802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="005E7715" w:rsidRPr="005E7715">
        <w:rPr>
          <w:rFonts w:hAnsi="Times New Roman" w:cs="Times New Roman"/>
          <w:color w:val="000000"/>
          <w:sz w:val="24"/>
          <w:szCs w:val="24"/>
          <w:lang w:val="ru-RU"/>
        </w:rPr>
        <w:t xml:space="preserve"> дошкольного образования «От рождения до школы» под ред. Н. Е. Вераксы, Т. С. Комаровой, Э. М. Дорофеевой</w:t>
      </w:r>
      <w:r w:rsidR="00490802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(далее-образовательная программа Учреждения)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490802">
        <w:rPr>
          <w:rFonts w:hAnsi="Times New Roman" w:cs="Times New Roman"/>
          <w:color w:val="000000"/>
          <w:sz w:val="24"/>
          <w:szCs w:val="24"/>
          <w:lang w:val="ru-RU"/>
        </w:rPr>
        <w:t>адаптированн</w:t>
      </w:r>
      <w:r w:rsidR="00EB1660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="00490802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</w:t>
      </w:r>
      <w:r w:rsidR="00EB1660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="00490802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</w:t>
      </w:r>
      <w:r w:rsidR="00EB1660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="00490802">
        <w:rPr>
          <w:rFonts w:hAnsi="Times New Roman" w:cs="Times New Roman"/>
          <w:color w:val="000000"/>
          <w:sz w:val="24"/>
          <w:szCs w:val="24"/>
          <w:lang w:val="ru-RU"/>
        </w:rPr>
        <w:t xml:space="preserve"> программ</w:t>
      </w:r>
      <w:r w:rsidR="00EB1660">
        <w:rPr>
          <w:rFonts w:hAnsi="Times New Roman" w:cs="Times New Roman"/>
          <w:color w:val="000000"/>
          <w:sz w:val="24"/>
          <w:szCs w:val="24"/>
          <w:lang w:val="ru-RU"/>
        </w:rPr>
        <w:t xml:space="preserve">ой МБДОУ «Детский сад комбинированного вида №34 «Гульчечек» </w:t>
      </w:r>
      <w:r w:rsidR="00490802">
        <w:rPr>
          <w:rFonts w:hAnsi="Times New Roman" w:cs="Times New Roman"/>
          <w:color w:val="000000"/>
          <w:sz w:val="24"/>
          <w:szCs w:val="24"/>
          <w:lang w:val="ru-RU"/>
        </w:rPr>
        <w:t xml:space="preserve">для детей с </w:t>
      </w:r>
      <w:r w:rsidR="00EB1660">
        <w:rPr>
          <w:rFonts w:hAnsi="Times New Roman" w:cs="Times New Roman"/>
          <w:color w:val="000000"/>
          <w:sz w:val="24"/>
          <w:szCs w:val="24"/>
          <w:lang w:val="ru-RU"/>
        </w:rPr>
        <w:t xml:space="preserve">тяжелыми нарушениями речи, </w:t>
      </w:r>
      <w:r w:rsidR="00EB1660" w:rsidRPr="00EB1660">
        <w:rPr>
          <w:rFonts w:hAnsi="Times New Roman" w:cs="Times New Roman"/>
          <w:color w:val="000000"/>
          <w:sz w:val="24"/>
          <w:szCs w:val="24"/>
          <w:lang w:val="ru-RU"/>
        </w:rPr>
        <w:t xml:space="preserve">адаптированной основной образовательной программой МБДОУ «Детский сад комбинированного вида №34 «Гульчечек» для детей </w:t>
      </w:r>
      <w:r w:rsidR="00EB1660">
        <w:rPr>
          <w:rFonts w:hAnsi="Times New Roman" w:cs="Times New Roman"/>
          <w:color w:val="000000"/>
          <w:sz w:val="24"/>
          <w:szCs w:val="24"/>
          <w:lang w:val="ru-RU"/>
        </w:rPr>
        <w:t xml:space="preserve">с задержкой психического развития, </w:t>
      </w:r>
      <w:r w:rsidR="00BD48BD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BD48BD" w:rsidRPr="00BD48BD">
        <w:rPr>
          <w:rFonts w:hAnsi="Times New Roman" w:cs="Times New Roman"/>
          <w:color w:val="000000"/>
          <w:sz w:val="24"/>
          <w:szCs w:val="24"/>
          <w:lang w:val="ru-RU"/>
        </w:rPr>
        <w:t>даптированн</w:t>
      </w:r>
      <w:r w:rsidR="00BD48BD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="00BD48BD" w:rsidRPr="00BD48BD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</w:t>
      </w:r>
      <w:r w:rsidR="00BD48BD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="00BD48BD" w:rsidRPr="00BD48BD">
        <w:rPr>
          <w:rFonts w:hAnsi="Times New Roman" w:cs="Times New Roman"/>
          <w:color w:val="000000"/>
          <w:sz w:val="24"/>
          <w:szCs w:val="24"/>
          <w:lang w:val="ru-RU"/>
        </w:rPr>
        <w:t xml:space="preserve"> программ</w:t>
      </w:r>
      <w:r w:rsidR="00BD48BD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="00BD48BD" w:rsidRPr="00BD48BD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детей с расстройством аутистического спектра</w:t>
      </w:r>
      <w:r w:rsidR="00BD48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санитарно-эпидемиологическими правилами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нормативами.</w:t>
      </w:r>
      <w:r w:rsidR="00BD48BD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Образовательные программы размещены на официальном сайте Учреждения.</w:t>
      </w:r>
      <w:hyperlink r:id="rId12" w:history="1">
        <w:r w:rsidR="00BD48BD" w:rsidRPr="00815886">
          <w:rPr>
            <w:rStyle w:val="a3"/>
            <w:rFonts w:hAnsi="Times New Roman" w:cs="Times New Roman"/>
            <w:sz w:val="24"/>
            <w:szCs w:val="24"/>
            <w:lang w:val="ru-RU"/>
          </w:rPr>
          <w:t>https://edu.tatar.ru/z_dol/page224519.htm/page2785304.htm</w:t>
        </w:r>
      </w:hyperlink>
    </w:p>
    <w:p w:rsidR="00DB3BD1" w:rsidRPr="00DB3BD1" w:rsidRDefault="00DB3BD1" w:rsidP="00DB3B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B3BD1">
        <w:rPr>
          <w:rFonts w:hAnsi="Times New Roman" w:cs="Times New Roman"/>
          <w:color w:val="000000"/>
          <w:sz w:val="24"/>
          <w:szCs w:val="24"/>
          <w:lang w:val="ru-RU"/>
        </w:rPr>
        <w:t xml:space="preserve">Ведущие цели программы -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 w:rsidRPr="00DB3BD1">
        <w:rPr>
          <w:rFonts w:hAnsi="Times New Roman" w:cs="Times New Roman"/>
          <w:color w:val="000000"/>
          <w:sz w:val="24"/>
          <w:szCs w:val="24"/>
          <w:lang w:val="ru-RU"/>
        </w:rPr>
        <w:t>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DB3BD1">
        <w:rPr>
          <w:rFonts w:hAnsi="Times New Roman" w:cs="Times New Roman"/>
          <w:color w:val="000000"/>
          <w:sz w:val="24"/>
          <w:szCs w:val="24"/>
          <w:lang w:val="ru-RU"/>
        </w:rPr>
        <w:t xml:space="preserve">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</w:t>
      </w:r>
      <w:r w:rsidRPr="00DB3BD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учебной деятельности, обеспечение безопасности жизнедеятельности дошкольника, сопровождение родителей (законных представителей) в условиях стандартизации дошкольного образования.</w:t>
      </w:r>
    </w:p>
    <w:p w:rsidR="00DB3BD1" w:rsidRDefault="00DB3BD1" w:rsidP="00DB3B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B3BD1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детей. </w:t>
      </w:r>
    </w:p>
    <w:p w:rsidR="00BD48BD" w:rsidRPr="00BD48BD" w:rsidRDefault="00BD48BD" w:rsidP="00DB3BD1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По состоянию на 31 декабря 2021года списочный состав воспитанников Учреждения составил 410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возрасте от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лет. </w:t>
      </w:r>
      <w:r w:rsidRPr="00BD48BD">
        <w:rPr>
          <w:rFonts w:ascii="Times New Roman" w:eastAsia="Times New Roman" w:hAnsi="Times New Roman" w:cs="Times New Roman"/>
          <w:sz w:val="24"/>
          <w:szCs w:val="24"/>
          <w:lang w:val="ru-RU"/>
        </w:rPr>
        <w:t>В Детском саду сформировано 15 групп общеразвивающей направленности. Из них:</w:t>
      </w:r>
    </w:p>
    <w:p w:rsidR="00BD48BD" w:rsidRPr="00BD48BD" w:rsidRDefault="00BD48BD" w:rsidP="00BD48BD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− 4 младших группы – 98</w:t>
      </w:r>
      <w:r w:rsidRPr="00BD48B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детей;</w:t>
      </w:r>
    </w:p>
    <w:p w:rsidR="00BD48BD" w:rsidRPr="00BD48BD" w:rsidRDefault="00BD48BD" w:rsidP="00BD48BD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− 3</w:t>
      </w:r>
      <w:r w:rsidRPr="00BD48B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средних группы</w:t>
      </w:r>
      <w:r w:rsidR="00C83E1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– 87</w:t>
      </w:r>
      <w:r w:rsidRPr="00BD48B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детей;</w:t>
      </w:r>
    </w:p>
    <w:p w:rsidR="00BD48BD" w:rsidRPr="00BD48BD" w:rsidRDefault="00BD48BD" w:rsidP="00BD48BD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− 4</w:t>
      </w:r>
      <w:r w:rsidRPr="00BD48B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старших групп</w:t>
      </w:r>
      <w:r w:rsidR="00920CC9">
        <w:rPr>
          <w:rFonts w:ascii="Times New Roman" w:eastAsia="Times New Roman" w:hAnsi="Times New Roman" w:cs="Times New Roman"/>
          <w:sz w:val="24"/>
          <w:szCs w:val="24"/>
          <w:lang w:val="ru-RU"/>
        </w:rPr>
        <w:t>ы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– 107</w:t>
      </w:r>
      <w:r w:rsidRPr="00BD48B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детей;</w:t>
      </w:r>
    </w:p>
    <w:p w:rsidR="00BD48BD" w:rsidRDefault="00BD48BD" w:rsidP="00BD48BD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D48BD">
        <w:rPr>
          <w:rFonts w:ascii="Times New Roman" w:eastAsia="Times New Roman" w:hAnsi="Times New Roman" w:cs="Times New Roman"/>
          <w:sz w:val="24"/>
          <w:szCs w:val="24"/>
          <w:lang w:val="ru-RU"/>
        </w:rPr>
        <w:t>− 4 подготовительных к школ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е группы – 101</w:t>
      </w:r>
      <w:r w:rsidR="00920CC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ребенок</w:t>
      </w:r>
      <w:r w:rsidRPr="00BD48BD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BD48BD" w:rsidRDefault="00BD48BD" w:rsidP="00BD48BD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D48B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</w:t>
      </w:r>
      <w:r w:rsidR="00920CC9" w:rsidRPr="00BD48BD">
        <w:rPr>
          <w:rFonts w:ascii="Times New Roman" w:eastAsia="Times New Roman" w:hAnsi="Times New Roman" w:cs="Times New Roman"/>
          <w:sz w:val="24"/>
          <w:szCs w:val="24"/>
          <w:lang w:val="ru-RU"/>
        </w:rPr>
        <w:t>1 группа</w:t>
      </w:r>
      <w:r w:rsidRPr="00BD48B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компенсирующей направленности</w:t>
      </w:r>
      <w:r w:rsidRPr="00BD48BD">
        <w:rPr>
          <w:rFonts w:ascii="Times New Roman" w:eastAsia="Times New Roman" w:hAnsi="Times New Roman" w:cs="Times New Roman"/>
          <w:sz w:val="24"/>
          <w:szCs w:val="24"/>
          <w:lang w:val="ru-RU"/>
        </w:rPr>
        <w:t>– 17 детей</w:t>
      </w:r>
    </w:p>
    <w:p w:rsidR="0053086B" w:rsidRDefault="0053086B" w:rsidP="00BD48BD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C83E1A" w:rsidRDefault="0053086B" w:rsidP="0053086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53086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Оценка   качества образовательной деятельности</w:t>
      </w:r>
    </w:p>
    <w:p w:rsidR="00C6594B" w:rsidRDefault="00C6594B" w:rsidP="00C6594B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6594B">
        <w:rPr>
          <w:rFonts w:ascii="Times New Roman" w:eastAsia="Times New Roman" w:hAnsi="Times New Roman" w:cs="Times New Roman"/>
          <w:sz w:val="24"/>
          <w:szCs w:val="24"/>
          <w:lang w:val="ru-RU"/>
        </w:rPr>
        <w:t>В Учреждении не предусмотрено проведение с воспитанниками промежуточных аттестаций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по освоению образовательных программ.</w:t>
      </w:r>
    </w:p>
    <w:p w:rsidR="00C6594B" w:rsidRPr="00C6594B" w:rsidRDefault="00C6594B" w:rsidP="00C6594B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6594B">
        <w:rPr>
          <w:rFonts w:ascii="Times New Roman" w:eastAsia="Times New Roman" w:hAnsi="Times New Roman" w:cs="Times New Roman"/>
          <w:sz w:val="24"/>
          <w:szCs w:val="24"/>
          <w:lang w:val="ru-RU"/>
        </w:rPr>
        <w:t>Уровень развития детей анализируется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согласно годовому плану, </w:t>
      </w:r>
      <w:r w:rsidRPr="00C6594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 итогам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стартовой и итоговой</w:t>
      </w:r>
      <w:r w:rsidRPr="00C6594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диагностики. Формы проведения диагностики:</w:t>
      </w:r>
    </w:p>
    <w:p w:rsidR="00C6594B" w:rsidRPr="00C6594B" w:rsidRDefault="00C6594B" w:rsidP="00C6594B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6594B">
        <w:rPr>
          <w:rFonts w:ascii="Times New Roman" w:eastAsia="Times New Roman" w:hAnsi="Times New Roman" w:cs="Times New Roman"/>
          <w:sz w:val="24"/>
          <w:szCs w:val="24"/>
          <w:lang w:val="ru-RU"/>
        </w:rPr>
        <w:t>− диагностические занятия (по каждому разделу программы);</w:t>
      </w:r>
    </w:p>
    <w:p w:rsidR="00C6594B" w:rsidRPr="00C6594B" w:rsidRDefault="00C6594B" w:rsidP="00C6594B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6594B">
        <w:rPr>
          <w:rFonts w:ascii="Times New Roman" w:eastAsia="Times New Roman" w:hAnsi="Times New Roman" w:cs="Times New Roman"/>
          <w:sz w:val="24"/>
          <w:szCs w:val="24"/>
          <w:lang w:val="ru-RU"/>
        </w:rPr>
        <w:t>− наблюдения, итоговые занятия.</w:t>
      </w:r>
    </w:p>
    <w:p w:rsidR="00C6594B" w:rsidRDefault="00C6594B" w:rsidP="00C659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94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категории воспитанников.</w:t>
      </w:r>
    </w:p>
    <w:p w:rsidR="00C6594B" w:rsidRDefault="00C6594B" w:rsidP="00C6594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Мониторинг освоения</w:t>
      </w:r>
      <w:r w:rsidR="005407B3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образовательной программы проводился в мае 2021 года. Сравнительный анализ показал положительную динамику освоения детьми образовательной программы по всем образовательным областям по сравнению с началом учебного года.</w:t>
      </w:r>
    </w:p>
    <w:p w:rsidR="00B77A73" w:rsidRDefault="00B77A73" w:rsidP="00C6594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Оценка детской деятельности проводилась в 14группах (в мониторинге принимало участие 370 воспитанников) по 5ти образовательным областям</w:t>
      </w:r>
    </w:p>
    <w:p w:rsidR="00920CC9" w:rsidRDefault="00920CC9" w:rsidP="001A169A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227B9" w:rsidRDefault="00C227B9" w:rsidP="00C6594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Style w:val="a4"/>
        <w:tblW w:w="9776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993"/>
        <w:gridCol w:w="1134"/>
        <w:gridCol w:w="1105"/>
        <w:gridCol w:w="1401"/>
        <w:gridCol w:w="1276"/>
        <w:gridCol w:w="1417"/>
        <w:gridCol w:w="1321"/>
      </w:tblGrid>
      <w:tr w:rsidR="00356244" w:rsidTr="00902D42">
        <w:trPr>
          <w:trHeight w:val="585"/>
          <w:jc w:val="center"/>
        </w:trPr>
        <w:tc>
          <w:tcPr>
            <w:tcW w:w="2122" w:type="dxa"/>
            <w:gridSpan w:val="2"/>
            <w:vMerge w:val="restart"/>
          </w:tcPr>
          <w:p w:rsidR="00356244" w:rsidRDefault="00356244" w:rsidP="00F877B6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 развития</w:t>
            </w:r>
          </w:p>
        </w:tc>
        <w:tc>
          <w:tcPr>
            <w:tcW w:w="7654" w:type="dxa"/>
            <w:gridSpan w:val="6"/>
          </w:tcPr>
          <w:p w:rsidR="00356244" w:rsidRDefault="00356244" w:rsidP="0035624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область</w:t>
            </w:r>
          </w:p>
        </w:tc>
      </w:tr>
      <w:tr w:rsidR="00356244" w:rsidTr="00902D42">
        <w:trPr>
          <w:cantSplit/>
          <w:trHeight w:val="2213"/>
          <w:jc w:val="center"/>
        </w:trPr>
        <w:tc>
          <w:tcPr>
            <w:tcW w:w="2122" w:type="dxa"/>
            <w:gridSpan w:val="2"/>
            <w:vMerge/>
          </w:tcPr>
          <w:p w:rsidR="00356244" w:rsidRDefault="00356244" w:rsidP="00C6594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extDirection w:val="btLr"/>
          </w:tcPr>
          <w:p w:rsidR="00356244" w:rsidRPr="00902D42" w:rsidRDefault="00356244" w:rsidP="00356244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2D4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«Социально-коммуникативное развитие»</w:t>
            </w:r>
          </w:p>
        </w:tc>
        <w:tc>
          <w:tcPr>
            <w:tcW w:w="1105" w:type="dxa"/>
            <w:textDirection w:val="btLr"/>
          </w:tcPr>
          <w:p w:rsidR="00356244" w:rsidRPr="00902D42" w:rsidRDefault="00356244" w:rsidP="004C366D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2D4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«Познавательное развитие»</w:t>
            </w:r>
          </w:p>
        </w:tc>
        <w:tc>
          <w:tcPr>
            <w:tcW w:w="1401" w:type="dxa"/>
            <w:textDirection w:val="btLr"/>
          </w:tcPr>
          <w:p w:rsidR="00356244" w:rsidRPr="00902D42" w:rsidRDefault="00356244" w:rsidP="00356244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2D4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«Речевое развитие»</w:t>
            </w:r>
          </w:p>
        </w:tc>
        <w:tc>
          <w:tcPr>
            <w:tcW w:w="1276" w:type="dxa"/>
            <w:textDirection w:val="btLr"/>
          </w:tcPr>
          <w:p w:rsidR="00356244" w:rsidRPr="00902D42" w:rsidRDefault="00356244" w:rsidP="00356244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2D4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«Художественно-эстетическое  развитие»</w:t>
            </w:r>
          </w:p>
        </w:tc>
        <w:tc>
          <w:tcPr>
            <w:tcW w:w="1417" w:type="dxa"/>
            <w:textDirection w:val="btLr"/>
          </w:tcPr>
          <w:p w:rsidR="00356244" w:rsidRPr="00902D42" w:rsidRDefault="00356244" w:rsidP="00356244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2D4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«Физическое развитие»</w:t>
            </w:r>
          </w:p>
        </w:tc>
        <w:tc>
          <w:tcPr>
            <w:tcW w:w="1321" w:type="dxa"/>
            <w:textDirection w:val="btLr"/>
          </w:tcPr>
          <w:p w:rsidR="00356244" w:rsidRPr="00902D42" w:rsidRDefault="00356244" w:rsidP="00356244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2D4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Итоговый результат</w:t>
            </w:r>
          </w:p>
        </w:tc>
      </w:tr>
      <w:tr w:rsidR="004C366D" w:rsidTr="00902D42">
        <w:trPr>
          <w:trHeight w:val="180"/>
          <w:jc w:val="center"/>
        </w:trPr>
        <w:tc>
          <w:tcPr>
            <w:tcW w:w="1129" w:type="dxa"/>
            <w:vMerge w:val="restart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высокий</w:t>
            </w:r>
          </w:p>
        </w:tc>
        <w:tc>
          <w:tcPr>
            <w:tcW w:w="993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Начало </w:t>
            </w:r>
          </w:p>
        </w:tc>
        <w:tc>
          <w:tcPr>
            <w:tcW w:w="1134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27%</w:t>
            </w:r>
          </w:p>
        </w:tc>
        <w:tc>
          <w:tcPr>
            <w:tcW w:w="1105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46%</w:t>
            </w:r>
          </w:p>
        </w:tc>
        <w:tc>
          <w:tcPr>
            <w:tcW w:w="1401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23%</w:t>
            </w:r>
          </w:p>
        </w:tc>
        <w:tc>
          <w:tcPr>
            <w:tcW w:w="1276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  <w:r w:rsidR="00C227B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417" w:type="dxa"/>
          </w:tcPr>
          <w:p w:rsidR="004C366D" w:rsidRDefault="00C227B9" w:rsidP="004C36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43%</w:t>
            </w:r>
          </w:p>
        </w:tc>
        <w:tc>
          <w:tcPr>
            <w:tcW w:w="1321" w:type="dxa"/>
          </w:tcPr>
          <w:p w:rsidR="004C366D" w:rsidRDefault="00C227B9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32%</w:t>
            </w:r>
          </w:p>
        </w:tc>
      </w:tr>
      <w:tr w:rsidR="004C366D" w:rsidTr="00902D42">
        <w:trPr>
          <w:trHeight w:val="90"/>
          <w:jc w:val="center"/>
        </w:trPr>
        <w:tc>
          <w:tcPr>
            <w:tcW w:w="1129" w:type="dxa"/>
            <w:vMerge/>
          </w:tcPr>
          <w:p w:rsidR="004C366D" w:rsidRDefault="004C366D" w:rsidP="004C36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конец</w:t>
            </w:r>
          </w:p>
        </w:tc>
        <w:tc>
          <w:tcPr>
            <w:tcW w:w="1134" w:type="dxa"/>
          </w:tcPr>
          <w:p w:rsidR="004C366D" w:rsidRPr="00140637" w:rsidRDefault="004C366D" w:rsidP="00902D42">
            <w:pPr>
              <w:ind w:firstLine="0"/>
              <w:jc w:val="left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93%</w:t>
            </w:r>
          </w:p>
        </w:tc>
        <w:tc>
          <w:tcPr>
            <w:tcW w:w="1105" w:type="dxa"/>
          </w:tcPr>
          <w:p w:rsidR="004C366D" w:rsidRPr="00140637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79%</w:t>
            </w:r>
          </w:p>
        </w:tc>
        <w:tc>
          <w:tcPr>
            <w:tcW w:w="1401" w:type="dxa"/>
          </w:tcPr>
          <w:p w:rsidR="004C366D" w:rsidRPr="00140637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72%</w:t>
            </w:r>
          </w:p>
        </w:tc>
        <w:tc>
          <w:tcPr>
            <w:tcW w:w="1276" w:type="dxa"/>
          </w:tcPr>
          <w:p w:rsidR="004C366D" w:rsidRPr="00140637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54</w:t>
            </w:r>
            <w:r w:rsidR="00C227B9"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%</w:t>
            </w:r>
          </w:p>
        </w:tc>
        <w:tc>
          <w:tcPr>
            <w:tcW w:w="1417" w:type="dxa"/>
          </w:tcPr>
          <w:p w:rsidR="004C366D" w:rsidRPr="00140637" w:rsidRDefault="00C227B9" w:rsidP="004C366D">
            <w:pPr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74%</w:t>
            </w:r>
          </w:p>
        </w:tc>
        <w:tc>
          <w:tcPr>
            <w:tcW w:w="1321" w:type="dxa"/>
          </w:tcPr>
          <w:p w:rsidR="004C366D" w:rsidRPr="00140637" w:rsidRDefault="00C227B9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75%</w:t>
            </w:r>
          </w:p>
        </w:tc>
      </w:tr>
      <w:tr w:rsidR="004C366D" w:rsidTr="00902D42">
        <w:trPr>
          <w:trHeight w:val="150"/>
          <w:jc w:val="center"/>
        </w:trPr>
        <w:tc>
          <w:tcPr>
            <w:tcW w:w="1129" w:type="dxa"/>
            <w:vMerge w:val="restart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</w:p>
        </w:tc>
        <w:tc>
          <w:tcPr>
            <w:tcW w:w="993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134" w:type="dxa"/>
          </w:tcPr>
          <w:p w:rsidR="004C366D" w:rsidRDefault="004C366D" w:rsidP="00902D42">
            <w:pPr>
              <w:ind w:firstLine="0"/>
              <w:jc w:val="lef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66%</w:t>
            </w:r>
          </w:p>
        </w:tc>
        <w:tc>
          <w:tcPr>
            <w:tcW w:w="1105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33%</w:t>
            </w:r>
          </w:p>
        </w:tc>
        <w:tc>
          <w:tcPr>
            <w:tcW w:w="1401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66%</w:t>
            </w:r>
          </w:p>
        </w:tc>
        <w:tc>
          <w:tcPr>
            <w:tcW w:w="1276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73</w:t>
            </w:r>
            <w:r w:rsidR="00C227B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417" w:type="dxa"/>
          </w:tcPr>
          <w:p w:rsidR="004C366D" w:rsidRDefault="000875BA" w:rsidP="004C36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47</w:t>
            </w:r>
            <w:r w:rsidR="00C227B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321" w:type="dxa"/>
          </w:tcPr>
          <w:p w:rsidR="004C366D" w:rsidRDefault="000875BA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57</w:t>
            </w:r>
            <w:r w:rsidR="00C227B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4C366D" w:rsidTr="00902D42">
        <w:trPr>
          <w:trHeight w:val="120"/>
          <w:jc w:val="center"/>
        </w:trPr>
        <w:tc>
          <w:tcPr>
            <w:tcW w:w="1129" w:type="dxa"/>
            <w:vMerge/>
          </w:tcPr>
          <w:p w:rsidR="004C366D" w:rsidRDefault="004C366D" w:rsidP="004C36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конец</w:t>
            </w:r>
          </w:p>
        </w:tc>
        <w:tc>
          <w:tcPr>
            <w:tcW w:w="1134" w:type="dxa"/>
          </w:tcPr>
          <w:p w:rsidR="004C366D" w:rsidRPr="00140637" w:rsidRDefault="004C366D" w:rsidP="00902D42">
            <w:pPr>
              <w:ind w:firstLine="0"/>
              <w:jc w:val="left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7%</w:t>
            </w:r>
          </w:p>
        </w:tc>
        <w:tc>
          <w:tcPr>
            <w:tcW w:w="1105" w:type="dxa"/>
          </w:tcPr>
          <w:p w:rsidR="004C366D" w:rsidRPr="00140637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21%</w:t>
            </w:r>
          </w:p>
        </w:tc>
        <w:tc>
          <w:tcPr>
            <w:tcW w:w="1401" w:type="dxa"/>
          </w:tcPr>
          <w:p w:rsidR="004C366D" w:rsidRPr="00140637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25%</w:t>
            </w:r>
          </w:p>
        </w:tc>
        <w:tc>
          <w:tcPr>
            <w:tcW w:w="1276" w:type="dxa"/>
          </w:tcPr>
          <w:p w:rsidR="004C366D" w:rsidRPr="00140637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40</w:t>
            </w:r>
            <w:r w:rsidR="00C227B9"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%</w:t>
            </w:r>
          </w:p>
        </w:tc>
        <w:tc>
          <w:tcPr>
            <w:tcW w:w="1417" w:type="dxa"/>
          </w:tcPr>
          <w:p w:rsidR="004C366D" w:rsidRPr="00140637" w:rsidRDefault="00C227B9" w:rsidP="004C366D">
            <w:pPr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26%</w:t>
            </w:r>
          </w:p>
        </w:tc>
        <w:tc>
          <w:tcPr>
            <w:tcW w:w="1321" w:type="dxa"/>
          </w:tcPr>
          <w:p w:rsidR="004C366D" w:rsidRPr="00140637" w:rsidRDefault="00C227B9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24%</w:t>
            </w:r>
          </w:p>
        </w:tc>
      </w:tr>
      <w:tr w:rsidR="004C366D" w:rsidTr="00902D42">
        <w:trPr>
          <w:trHeight w:val="165"/>
          <w:jc w:val="center"/>
        </w:trPr>
        <w:tc>
          <w:tcPr>
            <w:tcW w:w="1129" w:type="dxa"/>
            <w:vMerge w:val="restart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низкий</w:t>
            </w:r>
          </w:p>
        </w:tc>
        <w:tc>
          <w:tcPr>
            <w:tcW w:w="993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134" w:type="dxa"/>
          </w:tcPr>
          <w:p w:rsidR="004C366D" w:rsidRDefault="004C366D" w:rsidP="00902D42">
            <w:pPr>
              <w:ind w:firstLine="0"/>
              <w:jc w:val="lef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7%</w:t>
            </w:r>
          </w:p>
        </w:tc>
        <w:tc>
          <w:tcPr>
            <w:tcW w:w="1105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5%</w:t>
            </w:r>
          </w:p>
        </w:tc>
        <w:tc>
          <w:tcPr>
            <w:tcW w:w="1401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10%</w:t>
            </w:r>
          </w:p>
        </w:tc>
        <w:tc>
          <w:tcPr>
            <w:tcW w:w="1276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C227B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417" w:type="dxa"/>
          </w:tcPr>
          <w:p w:rsidR="004C366D" w:rsidRDefault="000875BA" w:rsidP="004C36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C227B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321" w:type="dxa"/>
          </w:tcPr>
          <w:p w:rsidR="004C366D" w:rsidRDefault="000875BA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C227B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,4%</w:t>
            </w:r>
          </w:p>
        </w:tc>
      </w:tr>
      <w:tr w:rsidR="004C366D" w:rsidTr="00902D42">
        <w:trPr>
          <w:trHeight w:val="105"/>
          <w:jc w:val="center"/>
        </w:trPr>
        <w:tc>
          <w:tcPr>
            <w:tcW w:w="1129" w:type="dxa"/>
            <w:vMerge/>
          </w:tcPr>
          <w:p w:rsidR="004C366D" w:rsidRDefault="004C366D" w:rsidP="004C36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4C366D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конец</w:t>
            </w:r>
          </w:p>
        </w:tc>
        <w:tc>
          <w:tcPr>
            <w:tcW w:w="1134" w:type="dxa"/>
          </w:tcPr>
          <w:p w:rsidR="004C366D" w:rsidRPr="00140637" w:rsidRDefault="004C366D" w:rsidP="00902D42">
            <w:pPr>
              <w:ind w:firstLine="0"/>
              <w:jc w:val="left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0%</w:t>
            </w:r>
          </w:p>
        </w:tc>
        <w:tc>
          <w:tcPr>
            <w:tcW w:w="1105" w:type="dxa"/>
          </w:tcPr>
          <w:p w:rsidR="004C366D" w:rsidRPr="00140637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0%</w:t>
            </w:r>
          </w:p>
        </w:tc>
        <w:tc>
          <w:tcPr>
            <w:tcW w:w="1401" w:type="dxa"/>
          </w:tcPr>
          <w:p w:rsidR="004C366D" w:rsidRPr="00140637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3%</w:t>
            </w:r>
          </w:p>
        </w:tc>
        <w:tc>
          <w:tcPr>
            <w:tcW w:w="1276" w:type="dxa"/>
          </w:tcPr>
          <w:p w:rsidR="004C366D" w:rsidRPr="00140637" w:rsidRDefault="004C366D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6</w:t>
            </w:r>
            <w:r w:rsidR="00C227B9"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%</w:t>
            </w:r>
          </w:p>
        </w:tc>
        <w:tc>
          <w:tcPr>
            <w:tcW w:w="1417" w:type="dxa"/>
          </w:tcPr>
          <w:p w:rsidR="004C366D" w:rsidRPr="00140637" w:rsidRDefault="00C227B9" w:rsidP="004C366D">
            <w:pPr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0%</w:t>
            </w:r>
          </w:p>
        </w:tc>
        <w:tc>
          <w:tcPr>
            <w:tcW w:w="1321" w:type="dxa"/>
          </w:tcPr>
          <w:p w:rsidR="004C366D" w:rsidRPr="00140637" w:rsidRDefault="00C227B9" w:rsidP="00902D42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 w:rsidRPr="00140637">
              <w:rPr>
                <w:rFonts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  <w:t>1,8%</w:t>
            </w:r>
          </w:p>
        </w:tc>
      </w:tr>
    </w:tbl>
    <w:p w:rsidR="00356244" w:rsidRDefault="00356244" w:rsidP="00C6594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9120E" w:rsidRDefault="00D41BDC" w:rsidP="00902D42">
      <w:pPr>
        <w:rPr>
          <w:sz w:val="24"/>
          <w:szCs w:val="24"/>
          <w:lang w:val="ru-RU"/>
        </w:rPr>
      </w:pPr>
      <w:r w:rsidRPr="00D41BDC">
        <w:rPr>
          <w:sz w:val="24"/>
          <w:szCs w:val="24"/>
          <w:lang w:val="ru-RU"/>
        </w:rPr>
        <w:t xml:space="preserve">Анализ мониторинга позволяет сделать следующие </w:t>
      </w:r>
      <w:r w:rsidR="001A169A" w:rsidRPr="00D41BDC">
        <w:rPr>
          <w:sz w:val="24"/>
          <w:szCs w:val="24"/>
          <w:lang w:val="ru-RU"/>
        </w:rPr>
        <w:t>выводы</w:t>
      </w:r>
      <w:r w:rsidR="001A169A">
        <w:rPr>
          <w:sz w:val="24"/>
          <w:szCs w:val="24"/>
          <w:lang w:val="ru-RU"/>
        </w:rPr>
        <w:t>: в</w:t>
      </w:r>
      <w:r w:rsidRPr="00D41BDC">
        <w:rPr>
          <w:sz w:val="24"/>
          <w:szCs w:val="24"/>
          <w:lang w:val="ru-RU"/>
        </w:rPr>
        <w:t xml:space="preserve"> начале года у детей был низкий уровень развития по многим образовательным областям. Это были дети, часто болеющие в процессе адаптации, с плохой речью или ее отсутствием, не умеющие есть самостоятельно, слабо проявляющие интерес к играм, занятиям, чтению книг.</w:t>
      </w:r>
    </w:p>
    <w:p w:rsidR="00C6594B" w:rsidRDefault="00D41BDC" w:rsidP="00902D42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 xml:space="preserve"> Наиболее низкие результаты показали дети в </w:t>
      </w:r>
      <w:r w:rsidR="0019120E">
        <w:rPr>
          <w:sz w:val="24"/>
          <w:szCs w:val="24"/>
          <w:lang w:val="ru-RU"/>
        </w:rPr>
        <w:t xml:space="preserve">младших </w:t>
      </w:r>
      <w:r>
        <w:rPr>
          <w:sz w:val="24"/>
          <w:szCs w:val="24"/>
          <w:lang w:val="ru-RU"/>
        </w:rPr>
        <w:t xml:space="preserve">группах </w:t>
      </w:r>
      <w:r w:rsidR="0019120E">
        <w:rPr>
          <w:sz w:val="24"/>
          <w:szCs w:val="24"/>
          <w:lang w:val="ru-RU"/>
        </w:rPr>
        <w:t xml:space="preserve">(в период </w:t>
      </w:r>
      <w:r>
        <w:rPr>
          <w:sz w:val="24"/>
          <w:szCs w:val="24"/>
          <w:lang w:val="ru-RU"/>
        </w:rPr>
        <w:t>адаптации№15,16) по речевому и художественно-эстетическому развитию.</w:t>
      </w:r>
      <w:r w:rsidR="0019120E">
        <w:rPr>
          <w:sz w:val="24"/>
          <w:szCs w:val="24"/>
          <w:lang w:val="ru-RU"/>
        </w:rPr>
        <w:t xml:space="preserve"> Средний уровень и выше среднего показали дети старших и подготовительных групп № 1, 2, 7, 12,11,10,5 по образовательным областям </w:t>
      </w:r>
      <w:r w:rsidR="00140637">
        <w:rPr>
          <w:sz w:val="24"/>
          <w:szCs w:val="24"/>
          <w:lang w:val="ru-RU"/>
        </w:rPr>
        <w:t>познавательное, физическое</w:t>
      </w:r>
      <w:r w:rsidR="0019120E">
        <w:rPr>
          <w:sz w:val="24"/>
          <w:szCs w:val="24"/>
          <w:lang w:val="ru-RU"/>
        </w:rPr>
        <w:t xml:space="preserve"> развитие и социально-коммуникативное развитие.</w:t>
      </w:r>
    </w:p>
    <w:p w:rsidR="0019120E" w:rsidRPr="0019120E" w:rsidRDefault="0019120E" w:rsidP="00902D42">
      <w:pPr>
        <w:pStyle w:val="a5"/>
      </w:pPr>
      <w:r w:rsidRPr="0019120E">
        <w:t>К концу года дети заметно окрепли в здоровье, повысилась посещаемость детского сада, стали более самостоятельными. Дети научились проявлять себя во всех режимных процессах: во время еды, гигиенических процедурах.</w:t>
      </w:r>
    </w:p>
    <w:p w:rsidR="0019120E" w:rsidRPr="0019120E" w:rsidRDefault="0019120E" w:rsidP="00377DE6">
      <w:pPr>
        <w:pStyle w:val="a5"/>
      </w:pPr>
      <w:r>
        <w:t> </w:t>
      </w:r>
      <w:r w:rsidRPr="0019120E">
        <w:t>Дети научились выражать свои потребности, принимать активное участие в подготовке занятий, приборке игрушек, с интересом слушают сказки, рассказы воспитателя, проявл</w:t>
      </w:r>
      <w:r w:rsidR="00377DE6">
        <w:t>яют интерес к окружающему миру.</w:t>
      </w:r>
    </w:p>
    <w:p w:rsidR="000875BA" w:rsidRDefault="0091131D" w:rsidP="00BD48BD">
      <w:pP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91131D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Сравнительный анализ мониторинга, про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изводимый образовательным </w:t>
      </w:r>
      <w:r w:rsidR="00920CC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Учреждением </w:t>
      </w:r>
      <w:r w:rsidR="001A169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за</w:t>
      </w:r>
      <w:r w:rsidR="001A169A" w:rsidRPr="0091131D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="001A169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2021</w:t>
      </w:r>
      <w:r w:rsidRPr="0091131D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г., показал, что воспитанники демонстрируют устойчивую положительную динамику</w:t>
      </w:r>
      <w:r w:rsidR="00EE25C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и развитие навыков и </w:t>
      </w:r>
      <w:r w:rsidR="001A169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умений </w:t>
      </w:r>
      <w:r w:rsidR="001A169A" w:rsidRPr="0091131D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по</w:t>
      </w:r>
      <w:r w:rsidR="00EE25C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следующим</w:t>
      </w:r>
      <w:r w:rsidR="000875B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образовательным областям:</w:t>
      </w:r>
    </w:p>
    <w:p w:rsidR="00696506" w:rsidRDefault="00696506" w:rsidP="000875BA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«Социально-коммуникативное развитие» на 60%,</w:t>
      </w:r>
    </w:p>
    <w:p w:rsidR="00696506" w:rsidRDefault="00696506" w:rsidP="000875BA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«Познавательное </w:t>
      </w:r>
      <w:r w:rsidR="00920CC9">
        <w:rPr>
          <w:rFonts w:hAnsi="Times New Roman" w:cs="Times New Roman"/>
          <w:color w:val="000000"/>
          <w:sz w:val="24"/>
          <w:szCs w:val="24"/>
          <w:lang w:val="ru-RU"/>
        </w:rPr>
        <w:t>развитие» -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на 33%, </w:t>
      </w:r>
    </w:p>
    <w:p w:rsidR="00696506" w:rsidRDefault="00696506" w:rsidP="000875BA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«Речевое развитие» -на 41%,</w:t>
      </w:r>
    </w:p>
    <w:p w:rsidR="00696506" w:rsidRDefault="00696506" w:rsidP="000875BA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«Художественно-эстетическое» -на </w:t>
      </w:r>
      <w:r w:rsidR="00EE25C2">
        <w:rPr>
          <w:rFonts w:hAnsi="Times New Roman" w:cs="Times New Roman"/>
          <w:color w:val="000000"/>
          <w:sz w:val="24"/>
          <w:szCs w:val="24"/>
          <w:lang w:val="ru-RU"/>
        </w:rPr>
        <w:t>37</w:t>
      </w:r>
      <w:r>
        <w:rPr>
          <w:rFonts w:hAnsi="Times New Roman" w:cs="Times New Roman"/>
          <w:color w:val="000000"/>
          <w:sz w:val="24"/>
          <w:szCs w:val="24"/>
          <w:lang w:val="ru-RU"/>
        </w:rPr>
        <w:t>%,</w:t>
      </w:r>
    </w:p>
    <w:p w:rsidR="000875BA" w:rsidRDefault="00696506" w:rsidP="000875BA">
      <w:pPr>
        <w:ind w:firstLine="0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«Физическое </w:t>
      </w:r>
      <w:r w:rsidR="00926904">
        <w:rPr>
          <w:rFonts w:hAnsi="Times New Roman" w:cs="Times New Roman"/>
          <w:color w:val="000000"/>
          <w:sz w:val="24"/>
          <w:szCs w:val="24"/>
          <w:lang w:val="ru-RU"/>
        </w:rPr>
        <w:t>развитие» -</w:t>
      </w:r>
      <w:r w:rsidR="00EE25C2">
        <w:rPr>
          <w:rFonts w:hAnsi="Times New Roman" w:cs="Times New Roman"/>
          <w:color w:val="000000"/>
          <w:sz w:val="24"/>
          <w:szCs w:val="24"/>
          <w:lang w:val="ru-RU"/>
        </w:rPr>
        <w:t>на 31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%.</w:t>
      </w:r>
    </w:p>
    <w:p w:rsidR="0019120E" w:rsidRDefault="0091131D" w:rsidP="00EE2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1131D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Добиться данных результатов удалось благодаря созданию условий для продвижения каждого ребенка на основе учета его индивидуальных возможностей и потребностей, обогащения РППС, использования современных технологий и методов развивающего обучения</w:t>
      </w:r>
      <w:r w:rsidR="000875BA" w:rsidRPr="0091131D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.</w:t>
      </w:r>
      <w:r w:rsidR="000875BA">
        <w:rPr>
          <w:rFonts w:hAnsi="Times New Roman" w:cs="Times New Roman"/>
          <w:color w:val="000000"/>
          <w:sz w:val="24"/>
          <w:szCs w:val="24"/>
          <w:lang w:val="ru-RU"/>
        </w:rPr>
        <w:t xml:space="preserve"> Т</w:t>
      </w:r>
      <w:r w:rsidR="00140637">
        <w:rPr>
          <w:rFonts w:hAnsi="Times New Roman" w:cs="Times New Roman"/>
          <w:color w:val="000000"/>
          <w:sz w:val="24"/>
          <w:szCs w:val="24"/>
          <w:lang w:val="ru-RU"/>
        </w:rPr>
        <w:t xml:space="preserve">аким образом, процент освоения основной общеобразовательной программы </w:t>
      </w:r>
      <w:r w:rsidR="00140637" w:rsidRPr="00EE25C2">
        <w:rPr>
          <w:rFonts w:hAnsi="Times New Roman" w:cs="Times New Roman"/>
          <w:color w:val="000000"/>
          <w:sz w:val="24"/>
          <w:szCs w:val="24"/>
          <w:lang w:val="ru-RU"/>
        </w:rPr>
        <w:t>составил:</w:t>
      </w:r>
      <w:r w:rsidR="00C2381E">
        <w:rPr>
          <w:rFonts w:hAnsi="Times New Roman" w:cs="Times New Roman"/>
          <w:color w:val="000000"/>
          <w:sz w:val="24"/>
          <w:szCs w:val="24"/>
          <w:lang w:val="ru-RU"/>
        </w:rPr>
        <w:t xml:space="preserve"> «Социально-коммуникативное развитие» -93%, «Познавательное </w:t>
      </w:r>
      <w:r w:rsidR="001A169A">
        <w:rPr>
          <w:rFonts w:hAnsi="Times New Roman" w:cs="Times New Roman"/>
          <w:color w:val="000000"/>
          <w:sz w:val="24"/>
          <w:szCs w:val="24"/>
          <w:lang w:val="ru-RU"/>
        </w:rPr>
        <w:t>развитие» -</w:t>
      </w:r>
      <w:r w:rsidR="00C2381E">
        <w:rPr>
          <w:rFonts w:hAnsi="Times New Roman" w:cs="Times New Roman"/>
          <w:color w:val="000000"/>
          <w:sz w:val="24"/>
          <w:szCs w:val="24"/>
          <w:lang w:val="ru-RU"/>
        </w:rPr>
        <w:t xml:space="preserve">79%, </w:t>
      </w:r>
      <w:r w:rsidR="00757232">
        <w:rPr>
          <w:rFonts w:hAnsi="Times New Roman" w:cs="Times New Roman"/>
          <w:color w:val="000000"/>
          <w:sz w:val="24"/>
          <w:szCs w:val="24"/>
          <w:lang w:val="ru-RU"/>
        </w:rPr>
        <w:t>«Речевое развитие» -72%, «Художественно-эстетическое» -54%, «Физическое развитие»</w:t>
      </w:r>
      <w:r w:rsidR="00EE25C2">
        <w:rPr>
          <w:rFonts w:hAnsi="Times New Roman" w:cs="Times New Roman"/>
          <w:color w:val="000000"/>
          <w:sz w:val="24"/>
          <w:szCs w:val="24"/>
          <w:lang w:val="ru-RU"/>
        </w:rPr>
        <w:t xml:space="preserve">-74%. </w:t>
      </w:r>
      <w:r w:rsidR="000875B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757232">
        <w:rPr>
          <w:rFonts w:hAnsi="Times New Roman" w:cs="Times New Roman"/>
          <w:color w:val="000000"/>
          <w:sz w:val="24"/>
          <w:szCs w:val="24"/>
          <w:lang w:val="ru-RU"/>
        </w:rPr>
        <w:t>ачество образования составило 75%.</w:t>
      </w:r>
    </w:p>
    <w:p w:rsidR="00630553" w:rsidRPr="00630553" w:rsidRDefault="00630553" w:rsidP="00630553">
      <w:pPr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630553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С согласия родителей (законных представителей) проводилось обследование воспитанников подготовительных к школе групп на предмет оценки сформированности предпосылок к учебной деятельности в количестве 9</w:t>
      </w:r>
      <w:r w:rsid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6</w:t>
      </w:r>
      <w:r w:rsidRPr="00630553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человек. </w:t>
      </w:r>
    </w:p>
    <w:p w:rsidR="00630553" w:rsidRPr="00B500BB" w:rsidRDefault="00630553" w:rsidP="00630553">
      <w:pPr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Обследование проводилось по традиционным методикам. При отборе </w:t>
      </w:r>
    </w:p>
    <w:p w:rsidR="00630553" w:rsidRPr="00B500BB" w:rsidRDefault="00630553" w:rsidP="00630553">
      <w:pPr>
        <w:ind w:firstLine="0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</w:t>
      </w:r>
    </w:p>
    <w:p w:rsidR="00630553" w:rsidRPr="00B500BB" w:rsidRDefault="00630553" w:rsidP="00630553">
      <w:pPr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По итогам обследования дети разделились на следующие группы: </w:t>
      </w:r>
    </w:p>
    <w:p w:rsidR="00630553" w:rsidRPr="00B500BB" w:rsidRDefault="00630553" w:rsidP="00630553">
      <w:pPr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500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IV</w:t>
      </w:r>
      <w:r w:rsidRPr="00B500BB"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  <w:t xml:space="preserve"> уровень</w:t>
      </w:r>
      <w:r w:rsidR="00926904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(средний балл от 3,</w:t>
      </w:r>
      <w:r w:rsidR="00926904"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2</w:t>
      </w:r>
      <w:r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до 4,0) - высокие показатели состояния ВПФ и процессов -  </w:t>
      </w:r>
      <w:r w:rsid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59(62%) человек</w:t>
      </w:r>
      <w:r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; </w:t>
      </w:r>
    </w:p>
    <w:p w:rsidR="00630553" w:rsidRPr="00B500BB" w:rsidRDefault="00630553" w:rsidP="00630553">
      <w:pPr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500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III</w:t>
      </w:r>
      <w:r w:rsidRPr="00B500BB"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  <w:t xml:space="preserve"> уровень</w:t>
      </w:r>
      <w:r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(средний балл от 2</w:t>
      </w:r>
      <w:r w:rsidR="00926904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,</w:t>
      </w:r>
      <w:r w:rsidR="00926904"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50</w:t>
      </w:r>
      <w:r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до 3,19) - средний уровень развития –</w:t>
      </w:r>
      <w:r w:rsid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29 (30%)</w:t>
      </w:r>
      <w:r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  человек; </w:t>
      </w:r>
    </w:p>
    <w:p w:rsidR="00630553" w:rsidRPr="00B500BB" w:rsidRDefault="00630553" w:rsidP="00630553">
      <w:pPr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500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II</w:t>
      </w:r>
      <w:r w:rsidRPr="00B500BB"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  <w:t xml:space="preserve"> уровень</w:t>
      </w:r>
      <w:r w:rsidR="00926904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(средний балл от 2,</w:t>
      </w:r>
      <w:r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0 до 2,49) - показатели ниже средних –</w:t>
      </w:r>
      <w:r w:rsid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6 (6%)человек</w:t>
      </w:r>
      <w:r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; </w:t>
      </w:r>
    </w:p>
    <w:p w:rsidR="00630553" w:rsidRPr="005E06FC" w:rsidRDefault="00630553" w:rsidP="00630553">
      <w:pPr>
        <w:rPr>
          <w:rFonts w:ascii="Times New Roman" w:eastAsia="Calibri" w:hAnsi="Times New Roman" w:cs="Times New Roman"/>
          <w:sz w:val="24"/>
          <w:szCs w:val="24"/>
          <w:highlight w:val="green"/>
          <w:lang w:val="ru-RU" w:eastAsia="ru-RU"/>
        </w:rPr>
      </w:pPr>
      <w:r w:rsidRPr="00B500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I</w:t>
      </w:r>
      <w:r w:rsidRPr="00B500BB"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  <w:t xml:space="preserve"> уровень</w:t>
      </w:r>
      <w:r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(менее 2 баллов) - низкие показатели – </w:t>
      </w:r>
      <w:r w:rsid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2 (2%)</w:t>
      </w:r>
      <w:r w:rsidRPr="00B500BB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человека  </w:t>
      </w:r>
    </w:p>
    <w:p w:rsidR="00630553" w:rsidRPr="00B500BB" w:rsidRDefault="00201FD1" w:rsidP="00B500BB">
      <w:pPr>
        <w:rPr>
          <w:rFonts w:ascii="Times New Roman" w:eastAsia="Calibri" w:hAnsi="Times New Roman" w:cs="Times New Roman"/>
          <w:sz w:val="24"/>
          <w:szCs w:val="24"/>
          <w:highlight w:val="green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 xml:space="preserve"> В</w:t>
      </w:r>
      <w:r w:rsidRPr="00201FD1">
        <w:rPr>
          <w:sz w:val="24"/>
          <w:szCs w:val="24"/>
          <w:lang w:val="ru-RU"/>
        </w:rPr>
        <w:t>ыпущено</w:t>
      </w:r>
      <w:r w:rsidR="00630553" w:rsidRPr="00201FD1">
        <w:rPr>
          <w:sz w:val="24"/>
          <w:szCs w:val="24"/>
          <w:lang w:val="ru-RU"/>
        </w:rPr>
        <w:t xml:space="preserve"> из детского сада в школу 96 детей.  </w:t>
      </w:r>
    </w:p>
    <w:p w:rsidR="00630553" w:rsidRPr="00201FD1" w:rsidRDefault="00630553" w:rsidP="00630553">
      <w:pPr>
        <w:pStyle w:val="20"/>
        <w:shd w:val="clear" w:color="auto" w:fill="auto"/>
        <w:spacing w:line="240" w:lineRule="auto"/>
        <w:ind w:firstLine="0"/>
        <w:rPr>
          <w:sz w:val="24"/>
          <w:szCs w:val="24"/>
          <w:lang w:val="ru-RU"/>
        </w:rPr>
      </w:pPr>
      <w:r w:rsidRPr="00201FD1">
        <w:rPr>
          <w:sz w:val="24"/>
          <w:szCs w:val="24"/>
          <w:lang w:val="ru-RU"/>
        </w:rPr>
        <w:t>Оценка сформированности предпосылок к учебной деятельности детей</w:t>
      </w:r>
      <w:r w:rsidRPr="00201FD1">
        <w:rPr>
          <w:sz w:val="24"/>
          <w:szCs w:val="24"/>
          <w:lang w:val="ru-RU"/>
        </w:rPr>
        <w:br/>
        <w:t xml:space="preserve">подготовительных к школе групп  </w:t>
      </w:r>
    </w:p>
    <w:tbl>
      <w:tblPr>
        <w:tblW w:w="9937" w:type="dxa"/>
        <w:tblInd w:w="-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71"/>
        <w:gridCol w:w="1055"/>
        <w:gridCol w:w="934"/>
        <w:gridCol w:w="24"/>
        <w:gridCol w:w="1153"/>
        <w:gridCol w:w="832"/>
        <w:gridCol w:w="1134"/>
        <w:gridCol w:w="1134"/>
      </w:tblGrid>
      <w:tr w:rsidR="00630553" w:rsidRPr="005E06FC" w:rsidTr="00201FD1">
        <w:trPr>
          <w:trHeight w:hRule="exact" w:val="886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0553" w:rsidRPr="00201FD1" w:rsidRDefault="00630553" w:rsidP="00201FD1">
            <w:pPr>
              <w:pStyle w:val="20"/>
              <w:spacing w:line="240" w:lineRule="auto"/>
              <w:ind w:firstLine="288"/>
              <w:rPr>
                <w:b/>
                <w:bCs/>
                <w:sz w:val="24"/>
                <w:szCs w:val="24"/>
              </w:rPr>
            </w:pPr>
            <w:r w:rsidRPr="00201FD1">
              <w:rPr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0553" w:rsidRPr="00201FD1" w:rsidRDefault="00630553" w:rsidP="00201FD1">
            <w:pPr>
              <w:pStyle w:val="20"/>
              <w:spacing w:line="240" w:lineRule="auto"/>
              <w:ind w:hanging="25"/>
              <w:rPr>
                <w:sz w:val="24"/>
                <w:szCs w:val="24"/>
              </w:rPr>
            </w:pPr>
            <w:r w:rsidRPr="00201FD1">
              <w:rPr>
                <w:sz w:val="24"/>
                <w:szCs w:val="24"/>
              </w:rPr>
              <w:t>сформирован</w:t>
            </w:r>
          </w:p>
          <w:p w:rsidR="00630553" w:rsidRPr="00201FD1" w:rsidRDefault="00630553" w:rsidP="00201FD1">
            <w:pPr>
              <w:pStyle w:val="20"/>
              <w:spacing w:line="240" w:lineRule="auto"/>
              <w:ind w:hanging="25"/>
              <w:rPr>
                <w:sz w:val="24"/>
                <w:szCs w:val="24"/>
              </w:rPr>
            </w:pPr>
            <w:r w:rsidRPr="00201FD1">
              <w:rPr>
                <w:sz w:val="24"/>
                <w:szCs w:val="24"/>
              </w:rPr>
              <w:t>(2,5-4,0 баллов)</w:t>
            </w:r>
          </w:p>
        </w:tc>
        <w:tc>
          <w:tcPr>
            <w:tcW w:w="200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0553" w:rsidRPr="00201FD1" w:rsidRDefault="00630553" w:rsidP="00201FD1">
            <w:pPr>
              <w:pStyle w:val="20"/>
              <w:spacing w:line="240" w:lineRule="auto"/>
              <w:ind w:firstLine="14"/>
              <w:rPr>
                <w:sz w:val="24"/>
                <w:szCs w:val="24"/>
              </w:rPr>
            </w:pPr>
            <w:r w:rsidRPr="00201FD1">
              <w:rPr>
                <w:sz w:val="24"/>
                <w:szCs w:val="24"/>
              </w:rPr>
              <w:t>частичносформирован</w:t>
            </w:r>
          </w:p>
          <w:p w:rsidR="00630553" w:rsidRPr="00201FD1" w:rsidRDefault="00630553" w:rsidP="00201FD1">
            <w:pPr>
              <w:pStyle w:val="20"/>
              <w:spacing w:line="240" w:lineRule="auto"/>
              <w:ind w:firstLine="298"/>
              <w:rPr>
                <w:sz w:val="24"/>
                <w:szCs w:val="24"/>
              </w:rPr>
            </w:pPr>
            <w:r w:rsidRPr="00201FD1">
              <w:rPr>
                <w:sz w:val="24"/>
                <w:szCs w:val="24"/>
              </w:rPr>
              <w:t>(2-2,49 баллов)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0553" w:rsidRPr="00201FD1" w:rsidRDefault="00630553" w:rsidP="00201FD1">
            <w:pPr>
              <w:pStyle w:val="20"/>
              <w:spacing w:line="240" w:lineRule="auto"/>
              <w:ind w:firstLine="347"/>
              <w:rPr>
                <w:sz w:val="24"/>
                <w:szCs w:val="24"/>
              </w:rPr>
            </w:pPr>
            <w:r w:rsidRPr="00201FD1">
              <w:rPr>
                <w:sz w:val="24"/>
                <w:szCs w:val="24"/>
              </w:rPr>
              <w:t>несформирован</w:t>
            </w:r>
          </w:p>
          <w:p w:rsidR="00630553" w:rsidRPr="00201FD1" w:rsidRDefault="00630553" w:rsidP="00201FD1">
            <w:pPr>
              <w:pStyle w:val="20"/>
              <w:spacing w:line="240" w:lineRule="auto"/>
              <w:ind w:firstLine="63"/>
              <w:rPr>
                <w:sz w:val="24"/>
                <w:szCs w:val="24"/>
              </w:rPr>
            </w:pPr>
            <w:r w:rsidRPr="00201FD1">
              <w:rPr>
                <w:sz w:val="24"/>
                <w:szCs w:val="24"/>
              </w:rPr>
              <w:t>(менее 2 баллов)</w:t>
            </w:r>
          </w:p>
        </w:tc>
      </w:tr>
      <w:tr w:rsidR="00630553" w:rsidRPr="005E06FC" w:rsidTr="006305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321"/>
        </w:trPr>
        <w:tc>
          <w:tcPr>
            <w:tcW w:w="3671" w:type="dxa"/>
            <w:noWrap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/>
                <w:bCs/>
                <w:lang w:val="ru-RU"/>
              </w:rPr>
            </w:pPr>
          </w:p>
        </w:tc>
        <w:tc>
          <w:tcPr>
            <w:tcW w:w="1055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/>
              </w:rPr>
            </w:pPr>
            <w:r w:rsidRPr="00201FD1">
              <w:rPr>
                <w:rFonts w:ascii="Times New Roman" w:hAnsi="Times New Roman" w:cs="Times New Roman"/>
                <w:b/>
              </w:rPr>
              <w:t>Дети</w:t>
            </w:r>
          </w:p>
        </w:tc>
        <w:tc>
          <w:tcPr>
            <w:tcW w:w="958" w:type="dxa"/>
            <w:gridSpan w:val="2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/>
              </w:rPr>
            </w:pPr>
            <w:r w:rsidRPr="00201FD1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1153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/>
              </w:rPr>
            </w:pPr>
            <w:r w:rsidRPr="00201FD1">
              <w:rPr>
                <w:rFonts w:ascii="Times New Roman" w:hAnsi="Times New Roman" w:cs="Times New Roman"/>
                <w:b/>
              </w:rPr>
              <w:t>Дети</w:t>
            </w:r>
          </w:p>
        </w:tc>
        <w:tc>
          <w:tcPr>
            <w:tcW w:w="832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/>
              </w:rPr>
            </w:pPr>
            <w:r w:rsidRPr="00201FD1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1134" w:type="dxa"/>
            <w:noWrap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/>
              </w:rPr>
            </w:pPr>
            <w:r w:rsidRPr="00201FD1">
              <w:rPr>
                <w:rFonts w:ascii="Times New Roman" w:hAnsi="Times New Roman" w:cs="Times New Roman"/>
                <w:b/>
              </w:rPr>
              <w:t>Дети</w:t>
            </w:r>
          </w:p>
        </w:tc>
        <w:tc>
          <w:tcPr>
            <w:tcW w:w="1134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/>
              </w:rPr>
            </w:pPr>
            <w:r w:rsidRPr="00201FD1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630553" w:rsidRPr="005E06FC" w:rsidTr="006305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321"/>
        </w:trPr>
        <w:tc>
          <w:tcPr>
            <w:tcW w:w="3671" w:type="dxa"/>
            <w:noWrap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 xml:space="preserve">регуляторный компонент деятельности </w:t>
            </w:r>
          </w:p>
        </w:tc>
        <w:tc>
          <w:tcPr>
            <w:tcW w:w="1055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86</w:t>
            </w:r>
          </w:p>
        </w:tc>
        <w:tc>
          <w:tcPr>
            <w:tcW w:w="958" w:type="dxa"/>
            <w:gridSpan w:val="2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90</w:t>
            </w:r>
          </w:p>
        </w:tc>
        <w:tc>
          <w:tcPr>
            <w:tcW w:w="1153" w:type="dxa"/>
            <w:vAlign w:val="bottom"/>
          </w:tcPr>
          <w:p w:rsidR="00630553" w:rsidRPr="00201FD1" w:rsidRDefault="00630553" w:rsidP="00201FD1">
            <w:pPr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7</w:t>
            </w:r>
          </w:p>
        </w:tc>
        <w:tc>
          <w:tcPr>
            <w:tcW w:w="832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7</w:t>
            </w:r>
          </w:p>
        </w:tc>
        <w:tc>
          <w:tcPr>
            <w:tcW w:w="1134" w:type="dxa"/>
            <w:noWrap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</w:rPr>
            </w:pPr>
            <w:r w:rsidRPr="00201F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</w:rPr>
            </w:pPr>
            <w:r w:rsidRPr="00201FD1">
              <w:rPr>
                <w:rFonts w:ascii="Times New Roman" w:hAnsi="Times New Roman" w:cs="Times New Roman"/>
              </w:rPr>
              <w:t>3</w:t>
            </w:r>
          </w:p>
        </w:tc>
      </w:tr>
      <w:tr w:rsidR="00630553" w:rsidRPr="005D1E09" w:rsidTr="006305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321"/>
        </w:trPr>
        <w:tc>
          <w:tcPr>
            <w:tcW w:w="3671" w:type="dxa"/>
            <w:noWrap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предпосылки к учебной деятельности</w:t>
            </w:r>
          </w:p>
        </w:tc>
        <w:tc>
          <w:tcPr>
            <w:tcW w:w="1055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95</w:t>
            </w:r>
          </w:p>
        </w:tc>
        <w:tc>
          <w:tcPr>
            <w:tcW w:w="958" w:type="dxa"/>
            <w:gridSpan w:val="2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99</w:t>
            </w:r>
          </w:p>
        </w:tc>
        <w:tc>
          <w:tcPr>
            <w:tcW w:w="1153" w:type="dxa"/>
            <w:vAlign w:val="bottom"/>
          </w:tcPr>
          <w:p w:rsidR="00630553" w:rsidRPr="00201FD1" w:rsidRDefault="00630553" w:rsidP="00201FD1">
            <w:pPr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832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  <w:noWrap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134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630553" w:rsidRPr="005D1E09" w:rsidTr="006305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321"/>
        </w:trPr>
        <w:tc>
          <w:tcPr>
            <w:tcW w:w="3671" w:type="dxa"/>
            <w:noWrap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пространственныепредставления</w:t>
            </w:r>
          </w:p>
        </w:tc>
        <w:tc>
          <w:tcPr>
            <w:tcW w:w="1055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60</w:t>
            </w:r>
          </w:p>
        </w:tc>
        <w:tc>
          <w:tcPr>
            <w:tcW w:w="958" w:type="dxa"/>
            <w:gridSpan w:val="2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63</w:t>
            </w:r>
          </w:p>
        </w:tc>
        <w:tc>
          <w:tcPr>
            <w:tcW w:w="1153" w:type="dxa"/>
            <w:vAlign w:val="bottom"/>
          </w:tcPr>
          <w:p w:rsidR="00630553" w:rsidRPr="00201FD1" w:rsidRDefault="00630553" w:rsidP="00201FD1">
            <w:pPr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22</w:t>
            </w:r>
          </w:p>
        </w:tc>
        <w:tc>
          <w:tcPr>
            <w:tcW w:w="832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23</w:t>
            </w:r>
          </w:p>
        </w:tc>
        <w:tc>
          <w:tcPr>
            <w:tcW w:w="1134" w:type="dxa"/>
            <w:noWrap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</w:rPr>
            </w:pPr>
            <w:r w:rsidRPr="00201FD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34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</w:rPr>
            </w:pPr>
            <w:r w:rsidRPr="00201FD1">
              <w:rPr>
                <w:rFonts w:ascii="Times New Roman" w:hAnsi="Times New Roman" w:cs="Times New Roman"/>
              </w:rPr>
              <w:t>14</w:t>
            </w:r>
          </w:p>
        </w:tc>
      </w:tr>
      <w:tr w:rsidR="00630553" w:rsidRPr="005D1E09" w:rsidTr="006305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321"/>
        </w:trPr>
        <w:tc>
          <w:tcPr>
            <w:tcW w:w="3671" w:type="dxa"/>
            <w:noWrap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мыслительнаядеятельность</w:t>
            </w:r>
          </w:p>
        </w:tc>
        <w:tc>
          <w:tcPr>
            <w:tcW w:w="1055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68</w:t>
            </w:r>
          </w:p>
        </w:tc>
        <w:tc>
          <w:tcPr>
            <w:tcW w:w="958" w:type="dxa"/>
            <w:gridSpan w:val="2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71</w:t>
            </w:r>
          </w:p>
        </w:tc>
        <w:tc>
          <w:tcPr>
            <w:tcW w:w="1153" w:type="dxa"/>
            <w:vAlign w:val="bottom"/>
          </w:tcPr>
          <w:p w:rsidR="00630553" w:rsidRPr="00201FD1" w:rsidRDefault="00630553" w:rsidP="00201FD1">
            <w:pPr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22</w:t>
            </w:r>
          </w:p>
        </w:tc>
        <w:tc>
          <w:tcPr>
            <w:tcW w:w="832" w:type="dxa"/>
            <w:vAlign w:val="bottom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23</w:t>
            </w:r>
          </w:p>
        </w:tc>
        <w:tc>
          <w:tcPr>
            <w:tcW w:w="1134" w:type="dxa"/>
            <w:vAlign w:val="center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1134" w:type="dxa"/>
            <w:vAlign w:val="center"/>
          </w:tcPr>
          <w:p w:rsidR="00630553" w:rsidRPr="00201FD1" w:rsidRDefault="00630553" w:rsidP="00630553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201FD1">
              <w:rPr>
                <w:rFonts w:ascii="Times New Roman" w:hAnsi="Times New Roman" w:cs="Times New Roman"/>
                <w:bCs/>
              </w:rPr>
              <w:t>6</w:t>
            </w:r>
          </w:p>
        </w:tc>
      </w:tr>
    </w:tbl>
    <w:p w:rsidR="00630553" w:rsidRPr="005D1E09" w:rsidRDefault="00630553" w:rsidP="00B500BB">
      <w:pPr>
        <w:ind w:firstLine="0"/>
        <w:rPr>
          <w:rFonts w:ascii="Times New Roman" w:hAnsi="Times New Roman" w:cs="Times New Roman"/>
        </w:rPr>
      </w:pPr>
    </w:p>
    <w:p w:rsidR="00C2381E" w:rsidRPr="00B500BB" w:rsidRDefault="00630553" w:rsidP="00B500BB">
      <w:pPr>
        <w:pStyle w:val="20"/>
        <w:shd w:val="clear" w:color="auto" w:fill="auto"/>
        <w:spacing w:line="240" w:lineRule="auto"/>
        <w:ind w:firstLine="820"/>
        <w:rPr>
          <w:sz w:val="24"/>
          <w:szCs w:val="24"/>
          <w:lang w:val="ru-RU"/>
        </w:rPr>
      </w:pPr>
      <w:r w:rsidRPr="00201FD1">
        <w:rPr>
          <w:rStyle w:val="21"/>
          <w:sz w:val="24"/>
          <w:szCs w:val="24"/>
        </w:rPr>
        <w:lastRenderedPageBreak/>
        <w:t>Выводы</w:t>
      </w:r>
      <w:r w:rsidRPr="00201FD1">
        <w:rPr>
          <w:sz w:val="24"/>
          <w:szCs w:val="24"/>
          <w:lang w:val="ru-RU"/>
        </w:rPr>
        <w:t xml:space="preserve">: Таким образом, по </w:t>
      </w:r>
      <w:r w:rsidR="00201FD1" w:rsidRPr="00201FD1">
        <w:rPr>
          <w:sz w:val="24"/>
          <w:szCs w:val="24"/>
          <w:lang w:val="ru-RU"/>
        </w:rPr>
        <w:t>результатам диагностики</w:t>
      </w:r>
      <w:r w:rsidRPr="00201FD1">
        <w:rPr>
          <w:sz w:val="24"/>
          <w:szCs w:val="24"/>
          <w:lang w:val="ru-RU"/>
        </w:rPr>
        <w:t xml:space="preserve"> готовы к школьному обучению 8</w:t>
      </w:r>
      <w:r w:rsidR="00201FD1">
        <w:rPr>
          <w:sz w:val="24"/>
          <w:szCs w:val="24"/>
          <w:lang w:val="ru-RU"/>
        </w:rPr>
        <w:t>6 (90</w:t>
      </w:r>
      <w:r w:rsidRPr="00201FD1">
        <w:rPr>
          <w:sz w:val="24"/>
          <w:szCs w:val="24"/>
          <w:lang w:val="ru-RU"/>
        </w:rPr>
        <w:t xml:space="preserve">%) человек, частично готовы – 10 (10%) воспитанников, не готовых к обучению в школе – </w:t>
      </w:r>
      <w:r w:rsidR="00201FD1">
        <w:rPr>
          <w:sz w:val="24"/>
          <w:szCs w:val="24"/>
          <w:lang w:val="ru-RU"/>
        </w:rPr>
        <w:t>0 (0</w:t>
      </w:r>
      <w:r w:rsidRPr="00201FD1">
        <w:rPr>
          <w:sz w:val="24"/>
          <w:szCs w:val="24"/>
          <w:lang w:val="ru-RU"/>
        </w:rPr>
        <w:t xml:space="preserve">%) </w:t>
      </w:r>
      <w:r w:rsidR="001A169A">
        <w:rPr>
          <w:sz w:val="24"/>
          <w:szCs w:val="24"/>
          <w:lang w:val="ru-RU"/>
        </w:rPr>
        <w:t>детей.</w:t>
      </w:r>
    </w:p>
    <w:p w:rsidR="00630553" w:rsidRPr="00201FD1" w:rsidRDefault="00630553" w:rsidP="00201FD1">
      <w:pPr>
        <w:widowControl w:val="0"/>
        <w:ind w:firstLine="56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201FD1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Опираясь на факты анализа работы за 2021 учебный год стоит обратить внимание в следующем 202</w:t>
      </w:r>
      <w:r w:rsidR="00201FD1" w:rsidRPr="00201FD1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2</w:t>
      </w:r>
      <w:r w:rsidRPr="00201FD1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учебном году на стороны приоритетных направлений деятельности учреждения:</w:t>
      </w:r>
    </w:p>
    <w:p w:rsidR="00B500BB" w:rsidRPr="00201FD1" w:rsidRDefault="00B500BB" w:rsidP="00B500BB">
      <w:pPr>
        <w:widowControl w:val="0"/>
        <w:numPr>
          <w:ilvl w:val="0"/>
          <w:numId w:val="16"/>
        </w:numPr>
        <w:tabs>
          <w:tab w:val="left" w:pos="922"/>
        </w:tabs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1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познавательное-речевое развитие;</w:t>
      </w:r>
    </w:p>
    <w:p w:rsidR="00630553" w:rsidRPr="00201FD1" w:rsidRDefault="00201FD1" w:rsidP="00201FD1">
      <w:pPr>
        <w:widowControl w:val="0"/>
        <w:numPr>
          <w:ilvl w:val="0"/>
          <w:numId w:val="16"/>
        </w:numPr>
        <w:tabs>
          <w:tab w:val="left" w:pos="922"/>
        </w:tabs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1FD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Патриотическое, художественно-эстетическое</w:t>
      </w:r>
      <w:r w:rsidR="00630553" w:rsidRPr="00201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377DE6" w:rsidRPr="00507503" w:rsidRDefault="00B500BB" w:rsidP="00507503">
      <w:pPr>
        <w:widowControl w:val="0"/>
        <w:numPr>
          <w:ilvl w:val="0"/>
          <w:numId w:val="16"/>
        </w:numPr>
        <w:tabs>
          <w:tab w:val="left" w:pos="922"/>
        </w:tabs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377DE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социально-педагогическое</w:t>
      </w:r>
      <w:r w:rsidR="00377DE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.</w:t>
      </w:r>
    </w:p>
    <w:p w:rsidR="000E294D" w:rsidRPr="009C23AE" w:rsidRDefault="009C253C" w:rsidP="00C2381E">
      <w:pPr>
        <w:outlineLvl w:val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0E294D" w:rsidRPr="00C35270" w:rsidRDefault="009C253C" w:rsidP="00C35270">
      <w:pPr>
        <w:pStyle w:val="20"/>
        <w:shd w:val="clear" w:color="auto" w:fill="auto"/>
        <w:spacing w:line="240" w:lineRule="auto"/>
        <w:ind w:firstLine="0"/>
        <w:rPr>
          <w:lang w:val="ru-RU"/>
        </w:rPr>
      </w:pPr>
      <w:r w:rsidRPr="009C23AE">
        <w:rPr>
          <w:color w:val="000000"/>
          <w:sz w:val="24"/>
          <w:szCs w:val="24"/>
          <w:lang w:val="ru-RU"/>
        </w:rPr>
        <w:t>С</w:t>
      </w:r>
      <w:r>
        <w:rPr>
          <w:color w:val="000000"/>
          <w:sz w:val="24"/>
          <w:szCs w:val="24"/>
        </w:rPr>
        <w:t> </w:t>
      </w:r>
      <w:r w:rsidRPr="009C23AE">
        <w:rPr>
          <w:color w:val="000000"/>
          <w:sz w:val="24"/>
          <w:szCs w:val="24"/>
          <w:lang w:val="ru-RU"/>
        </w:rPr>
        <w:t xml:space="preserve">01.09.2021 </w:t>
      </w:r>
      <w:r w:rsidR="00C35270">
        <w:rPr>
          <w:color w:val="000000"/>
          <w:sz w:val="24"/>
          <w:szCs w:val="24"/>
          <w:lang w:val="ru-RU"/>
        </w:rPr>
        <w:t xml:space="preserve">Учреждение </w:t>
      </w:r>
      <w:r w:rsidRPr="009C23AE">
        <w:rPr>
          <w:color w:val="000000"/>
          <w:sz w:val="24"/>
          <w:szCs w:val="24"/>
          <w:lang w:val="ru-RU"/>
        </w:rPr>
        <w:t>реализует рабочую программу воспитания и</w:t>
      </w:r>
      <w:r>
        <w:rPr>
          <w:color w:val="000000"/>
          <w:sz w:val="24"/>
          <w:szCs w:val="24"/>
        </w:rPr>
        <w:t> </w:t>
      </w:r>
      <w:r w:rsidRPr="009C23AE">
        <w:rPr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  <w:r w:rsidR="00044ACB">
        <w:rPr>
          <w:color w:val="000000"/>
          <w:sz w:val="24"/>
          <w:szCs w:val="24"/>
          <w:lang w:val="ru-RU"/>
        </w:rPr>
        <w:t xml:space="preserve"> В соответствии с планом воспитательной работы </w:t>
      </w:r>
      <w:r w:rsidR="005368AF">
        <w:rPr>
          <w:color w:val="000000"/>
          <w:sz w:val="24"/>
          <w:szCs w:val="24"/>
          <w:lang w:val="ru-RU"/>
        </w:rPr>
        <w:t xml:space="preserve">проводились традиционные </w:t>
      </w:r>
      <w:r w:rsidR="00920CC9">
        <w:rPr>
          <w:color w:val="000000"/>
          <w:sz w:val="24"/>
          <w:szCs w:val="24"/>
          <w:lang w:val="ru-RU"/>
        </w:rPr>
        <w:t>мероприятия: День</w:t>
      </w:r>
      <w:r w:rsidR="006D4EBB">
        <w:rPr>
          <w:color w:val="000000"/>
          <w:sz w:val="24"/>
          <w:szCs w:val="24"/>
          <w:lang w:val="ru-RU"/>
        </w:rPr>
        <w:t xml:space="preserve"> знаний, </w:t>
      </w:r>
      <w:r w:rsidR="007516D2">
        <w:rPr>
          <w:color w:val="000000"/>
          <w:sz w:val="24"/>
          <w:szCs w:val="24"/>
          <w:lang w:val="ru-RU"/>
        </w:rPr>
        <w:t xml:space="preserve">вечер хороводных игр «Капустник», </w:t>
      </w:r>
      <w:r w:rsidR="006D4EBB">
        <w:rPr>
          <w:color w:val="000000"/>
          <w:sz w:val="24"/>
          <w:szCs w:val="24"/>
          <w:lang w:val="ru-RU"/>
        </w:rPr>
        <w:t>день народного единства, День матери, Каз</w:t>
      </w:r>
      <w:r w:rsidR="00920CC9">
        <w:rPr>
          <w:color w:val="000000"/>
          <w:sz w:val="24"/>
          <w:szCs w:val="24"/>
          <w:lang w:val="ru-RU"/>
        </w:rPr>
        <w:t xml:space="preserve"> </w:t>
      </w:r>
      <w:r w:rsidR="006D4EBB">
        <w:rPr>
          <w:color w:val="000000"/>
          <w:sz w:val="24"/>
          <w:szCs w:val="24"/>
          <w:lang w:val="ru-RU"/>
        </w:rPr>
        <w:t>Омесе,</w:t>
      </w:r>
      <w:r w:rsidR="007516D2">
        <w:rPr>
          <w:color w:val="000000"/>
          <w:sz w:val="24"/>
          <w:szCs w:val="24"/>
          <w:lang w:val="ru-RU"/>
        </w:rPr>
        <w:t xml:space="preserve"> новогодние утренники, Колядки</w:t>
      </w:r>
      <w:r w:rsidR="00920CC9">
        <w:rPr>
          <w:color w:val="000000"/>
          <w:sz w:val="24"/>
          <w:szCs w:val="24"/>
          <w:lang w:val="ru-RU"/>
        </w:rPr>
        <w:t xml:space="preserve">. </w:t>
      </w:r>
      <w:r w:rsidR="007516D2">
        <w:rPr>
          <w:color w:val="000000"/>
          <w:sz w:val="24"/>
          <w:szCs w:val="24"/>
          <w:lang w:val="ru-RU"/>
        </w:rPr>
        <w:t>Воспитанники и родители принимали участие и занимали призовые места в конкурсах:</w:t>
      </w:r>
      <w:r w:rsidR="00920CC9">
        <w:rPr>
          <w:color w:val="000000"/>
          <w:sz w:val="24"/>
          <w:szCs w:val="24"/>
          <w:lang w:val="ru-RU"/>
        </w:rPr>
        <w:t xml:space="preserve"> </w:t>
      </w:r>
      <w:r w:rsidR="00201FD1">
        <w:rPr>
          <w:lang w:val="ru-RU"/>
        </w:rPr>
        <w:t>международный литературный</w:t>
      </w:r>
      <w:r w:rsidR="00920CC9">
        <w:rPr>
          <w:lang w:val="ru-RU"/>
        </w:rPr>
        <w:t xml:space="preserve"> </w:t>
      </w:r>
      <w:r w:rsidR="007516D2" w:rsidRPr="007516D2">
        <w:rPr>
          <w:lang w:val="ru-RU"/>
        </w:rPr>
        <w:t>конкурс «Джалиловские чтения»</w:t>
      </w:r>
      <w:r w:rsidR="007516D2">
        <w:rPr>
          <w:lang w:val="ru-RU"/>
        </w:rPr>
        <w:t>, районный конкурс «</w:t>
      </w:r>
      <w:r w:rsidR="007516D2" w:rsidRPr="007516D2">
        <w:rPr>
          <w:lang w:val="ru-RU"/>
        </w:rPr>
        <w:t>Тел ачкычлары»</w:t>
      </w:r>
      <w:r w:rsidR="007516D2">
        <w:rPr>
          <w:lang w:val="ru-RU"/>
        </w:rPr>
        <w:t xml:space="preserve">, </w:t>
      </w:r>
      <w:r w:rsidR="00C35270">
        <w:rPr>
          <w:lang w:val="ru-RU"/>
        </w:rPr>
        <w:t>ме</w:t>
      </w:r>
      <w:r w:rsidR="00201FD1">
        <w:rPr>
          <w:lang w:val="ru-RU"/>
        </w:rPr>
        <w:t>жрегиональный фестиваль «Тукай М</w:t>
      </w:r>
      <w:r w:rsidR="00C35270">
        <w:rPr>
          <w:lang w:val="ru-RU"/>
        </w:rPr>
        <w:t>ирасы</w:t>
      </w:r>
      <w:r w:rsidR="00201FD1">
        <w:rPr>
          <w:lang w:val="ru-RU"/>
        </w:rPr>
        <w:t>», реализовывался</w:t>
      </w:r>
      <w:r w:rsidR="00C35270">
        <w:rPr>
          <w:lang w:val="ru-RU"/>
        </w:rPr>
        <w:t xml:space="preserve"> проект «Буккроссинг», «Музейная педагогика» и др. Все конкурсы в 2021 году прошли в дистанционной форме в связи с эпидемиологической обстановкой.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D4EBB">
        <w:rPr>
          <w:rFonts w:hAnsi="Times New Roman" w:cs="Times New Roman"/>
          <w:color w:val="000000"/>
          <w:sz w:val="24"/>
          <w:szCs w:val="24"/>
          <w:lang w:val="ru-RU"/>
        </w:rPr>
        <w:t>четыре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месяца реализации программы воспитания 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выражают удовлетворенность воспитательным процессом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саду, что отразилось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результатах анкетирования, проведенного </w:t>
      </w:r>
      <w:r w:rsidR="00A47E88">
        <w:rPr>
          <w:rFonts w:hAnsi="Times New Roman" w:cs="Times New Roman"/>
          <w:color w:val="000000"/>
          <w:sz w:val="24"/>
          <w:szCs w:val="24"/>
          <w:lang w:val="ru-RU"/>
        </w:rPr>
        <w:t xml:space="preserve">в декабре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2021.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тем, родители высказали пожелания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Детского сада, 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проводить осенние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зимние спортивные мероприятия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родителями. Предложения родителей будут рассмотрены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35270">
        <w:rPr>
          <w:rFonts w:hAnsi="Times New Roman" w:cs="Times New Roman"/>
          <w:color w:val="000000"/>
          <w:sz w:val="24"/>
          <w:szCs w:val="24"/>
          <w:lang w:val="ru-RU"/>
        </w:rPr>
        <w:t xml:space="preserve">следующий учебный </w:t>
      </w:r>
      <w:r w:rsidR="00920CC9">
        <w:rPr>
          <w:rFonts w:hAnsi="Times New Roman" w:cs="Times New Roman"/>
          <w:color w:val="000000"/>
          <w:sz w:val="24"/>
          <w:szCs w:val="24"/>
          <w:lang w:val="ru-RU"/>
        </w:rPr>
        <w:t>год.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проводился анализ состава семей воспитанников.</w:t>
      </w:r>
    </w:p>
    <w:p w:rsidR="000E294D" w:rsidRPr="00260957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60957" w:rsidRDefault="00260957" w:rsidP="00260957">
      <w:pPr>
        <w:autoSpaceDE w:val="0"/>
        <w:autoSpaceDN w:val="0"/>
        <w:adjustRightInd w:val="0"/>
        <w:ind w:firstLine="0"/>
        <w:jc w:val="left"/>
        <w:rPr>
          <w:rFonts w:ascii="Times New Roman CYR" w:hAnsi="Times New Roman CYR" w:cs="Times New Roman CYR"/>
          <w:sz w:val="24"/>
          <w:szCs w:val="24"/>
          <w:lang w:val="ru-RU"/>
        </w:rPr>
      </w:pPr>
      <w:r>
        <w:rPr>
          <w:rFonts w:ascii="Times New Roman CYR" w:hAnsi="Times New Roman CYR" w:cs="Times New Roman CYR"/>
          <w:sz w:val="24"/>
          <w:szCs w:val="24"/>
          <w:lang w:val="ru-RU"/>
        </w:rPr>
        <w:t>Характеристика семей по составу</w:t>
      </w:r>
    </w:p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190"/>
        <w:gridCol w:w="3190"/>
        <w:gridCol w:w="3191"/>
      </w:tblGrid>
      <w:tr w:rsidR="00260957" w:rsidRPr="001A0BA9" w:rsidTr="00377DE6">
        <w:trPr>
          <w:trHeight w:val="1"/>
        </w:trPr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0957" w:rsidRDefault="00260957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Состав семьи</w:t>
            </w:r>
          </w:p>
        </w:tc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0957" w:rsidRDefault="00260957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Количество семей</w:t>
            </w:r>
          </w:p>
        </w:tc>
        <w:tc>
          <w:tcPr>
            <w:tcW w:w="31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0957" w:rsidRPr="00260957" w:rsidRDefault="00260957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Calibri" w:hAnsi="Calibri" w:cs="Calibri"/>
                <w:lang w:val="ru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Процент от общего количества семей воспитанников</w:t>
            </w:r>
          </w:p>
        </w:tc>
      </w:tr>
      <w:tr w:rsidR="00260957" w:rsidTr="00377DE6">
        <w:trPr>
          <w:trHeight w:val="1"/>
        </w:trPr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0957" w:rsidRDefault="00260957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Полная</w:t>
            </w:r>
          </w:p>
        </w:tc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0957" w:rsidRDefault="00260957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31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0957" w:rsidRDefault="00260957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85%</w:t>
            </w:r>
          </w:p>
        </w:tc>
      </w:tr>
      <w:tr w:rsidR="00260957" w:rsidTr="00377DE6">
        <w:trPr>
          <w:trHeight w:val="1"/>
        </w:trPr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0957" w:rsidRDefault="00260957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Неполная с матерью</w:t>
            </w:r>
          </w:p>
        </w:tc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0957" w:rsidRDefault="00260957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0957" w:rsidRDefault="00260957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14%</w:t>
            </w:r>
          </w:p>
        </w:tc>
      </w:tr>
      <w:tr w:rsidR="00260957" w:rsidTr="00377DE6">
        <w:trPr>
          <w:trHeight w:val="1"/>
        </w:trPr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0957" w:rsidRDefault="00260957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Оформлено опекунство</w:t>
            </w:r>
          </w:p>
        </w:tc>
        <w:tc>
          <w:tcPr>
            <w:tcW w:w="3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0957" w:rsidRDefault="00260957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0957" w:rsidRDefault="00260957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0,7%</w:t>
            </w:r>
          </w:p>
        </w:tc>
      </w:tr>
    </w:tbl>
    <w:p w:rsidR="00260957" w:rsidRPr="00260957" w:rsidRDefault="00260957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разнообразных форм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родителей. Детям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неполных семей уделяется большее внимание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первые месяцы после зачисления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сад.</w:t>
      </w:r>
    </w:p>
    <w:p w:rsidR="000E294D" w:rsidRDefault="009C253C" w:rsidP="00C2381E">
      <w:pPr>
        <w:outlineLvl w:val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C35270" w:rsidRPr="00C35270" w:rsidRDefault="00C35270" w:rsidP="00C2381E">
      <w:pPr>
        <w:outlineLvl w:val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C35270">
        <w:rPr>
          <w:rFonts w:hAnsi="Times New Roman" w:cs="Times New Roman"/>
          <w:bCs/>
          <w:color w:val="000000"/>
          <w:sz w:val="24"/>
          <w:szCs w:val="24"/>
          <w:lang w:val="ru-RU"/>
        </w:rPr>
        <w:t>Учреждение имеет лицензию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на осуществление дополнительной образовательной деятельности</w:t>
      </w:r>
      <w:r w:rsidR="009C79FB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(Приложение №1 к лицензии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 от 10.03.2016г.№7976</w:t>
      </w:r>
      <w:r w:rsidR="009C79FB">
        <w:rPr>
          <w:rFonts w:hAnsi="Times New Roman" w:cs="Times New Roman"/>
          <w:bCs/>
          <w:color w:val="000000"/>
          <w:sz w:val="24"/>
          <w:szCs w:val="24"/>
          <w:lang w:val="ru-RU"/>
        </w:rPr>
        <w:t>) серия 16 П 01  №0005970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дополнительные общеразвивающие программы реализовались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35270">
        <w:rPr>
          <w:rFonts w:hAnsi="Times New Roman" w:cs="Times New Roman"/>
          <w:color w:val="000000"/>
          <w:sz w:val="24"/>
          <w:szCs w:val="24"/>
          <w:lang w:val="ru-RU"/>
        </w:rPr>
        <w:t>нескольким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направлениям: </w:t>
      </w:r>
      <w:r w:rsidR="00C35270">
        <w:rPr>
          <w:rFonts w:hAnsi="Times New Roman" w:cs="Times New Roman"/>
          <w:color w:val="000000"/>
          <w:sz w:val="24"/>
          <w:szCs w:val="24"/>
          <w:lang w:val="ru-RU"/>
        </w:rPr>
        <w:t>познавательному, речевому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физкультурно-оздоровительному. Источник финансирования: средства бюджета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физических лиц. Подробная характеристика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таблице.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1"/>
        <w:gridCol w:w="2095"/>
        <w:gridCol w:w="1478"/>
        <w:gridCol w:w="963"/>
        <w:gridCol w:w="2236"/>
        <w:gridCol w:w="1276"/>
        <w:gridCol w:w="1134"/>
      </w:tblGrid>
      <w:tr w:rsidR="000E294D" w:rsidTr="00087954">
        <w:tc>
          <w:tcPr>
            <w:tcW w:w="3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0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Направленность / Наименование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программы</w:t>
            </w:r>
          </w:p>
        </w:tc>
        <w:tc>
          <w:tcPr>
            <w:tcW w:w="147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920CC9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Форма организации</w:t>
            </w:r>
          </w:p>
        </w:tc>
        <w:tc>
          <w:tcPr>
            <w:tcW w:w="9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</w:t>
            </w:r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Год, количество</w:t>
            </w:r>
            <w:r w:rsidR="000879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Бюджет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 плату</w:t>
            </w:r>
          </w:p>
        </w:tc>
      </w:tr>
      <w:tr w:rsidR="009A2207" w:rsidTr="00087954">
        <w:tc>
          <w:tcPr>
            <w:tcW w:w="3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Pr="009A2207" w:rsidRDefault="009A2207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 w:rsidTr="00087954"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918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Познавательное</w:t>
            </w:r>
          </w:p>
        </w:tc>
      </w:tr>
      <w:tr w:rsidR="009A2207" w:rsidTr="00087954"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Pr="009A2207" w:rsidRDefault="005C6D40" w:rsidP="005C6D4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«Маленькие инженеры»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Pr="005C6D40" w:rsidRDefault="005C6D40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-5 лет</w:t>
            </w:r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Pr="009A2207" w:rsidRDefault="009A2207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9A2207" w:rsidTr="00087954"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P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182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A2207" w:rsidRP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Речевое</w:t>
            </w:r>
          </w:p>
        </w:tc>
      </w:tr>
      <w:tr w:rsidR="009A2207" w:rsidTr="00087954"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Pr="00816BD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816BD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Pr="009A2207" w:rsidRDefault="009A2207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«Веселый английский»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Кружок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Pr="009A2207" w:rsidRDefault="009A2207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A2207" w:rsidRDefault="009A2207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E294D" w:rsidTr="00087954"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18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816B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Физкультурно-оздоровительное</w:t>
            </w:r>
          </w:p>
        </w:tc>
      </w:tr>
      <w:tr w:rsidR="002D0ADC" w:rsidTr="00087954"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0ADC" w:rsidRPr="00816BD7" w:rsidRDefault="002D0ADC" w:rsidP="00816BD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2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0ADC" w:rsidRPr="009C79FB" w:rsidRDefault="00227942" w:rsidP="00816BD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2D0A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Батыр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0ADC" w:rsidRPr="009C79FB" w:rsidRDefault="002D0ADC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Секция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0ADC" w:rsidRDefault="002D0ADC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7 лет</w:t>
            </w:r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0ADC" w:rsidRPr="002D0ADC" w:rsidRDefault="002D0ADC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2D0ADC" w:rsidRPr="009C79FB" w:rsidRDefault="002D0ADC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0ADC" w:rsidRPr="009A2207" w:rsidRDefault="002D0ADC" w:rsidP="00816BD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0ADC" w:rsidRPr="009A2207" w:rsidRDefault="002D0ADC" w:rsidP="00816BD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</w:tbl>
    <w:p w:rsidR="000E294D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Анализ родительского опроса, проведенного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816BD7">
        <w:rPr>
          <w:rFonts w:hAnsi="Times New Roman" w:cs="Times New Roman"/>
          <w:color w:val="000000"/>
          <w:sz w:val="24"/>
          <w:szCs w:val="24"/>
          <w:lang w:val="ru-RU"/>
        </w:rPr>
        <w:t>декабре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года, показывает, что дополнительное образование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реализуется недостаточно активно, наблюдается незначительное снижение посещаемости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сравнении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годом. Детский сад планирует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втором полугодии 2022 года начать реализовывать новые программы дополнительного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816BD7">
        <w:rPr>
          <w:rFonts w:hAnsi="Times New Roman" w:cs="Times New Roman"/>
          <w:color w:val="000000"/>
          <w:sz w:val="24"/>
          <w:szCs w:val="24"/>
          <w:lang w:val="ru-RU"/>
        </w:rPr>
        <w:t>речевой, художественно-эстетической и естественнонаучной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направленности.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предварительным планам источником финансирования будут средства родителей воспитанников.</w:t>
      </w:r>
    </w:p>
    <w:p w:rsidR="00816BD7" w:rsidRPr="00816BD7" w:rsidRDefault="00816BD7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816BD7">
        <w:rPr>
          <w:rFonts w:hAnsi="Times New Roman" w:cs="Times New Roman"/>
          <w:b/>
          <w:color w:val="000000"/>
          <w:sz w:val="24"/>
          <w:szCs w:val="24"/>
          <w:lang w:val="ru-RU"/>
        </w:rPr>
        <w:t>Физическое развитие</w:t>
      </w:r>
    </w:p>
    <w:p w:rsidR="00816BD7" w:rsidRDefault="00816BD7" w:rsidP="00816BD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16BD7">
        <w:rPr>
          <w:rFonts w:hAnsi="Times New Roman" w:cs="Times New Roman"/>
          <w:color w:val="000000"/>
          <w:sz w:val="24"/>
          <w:szCs w:val="24"/>
          <w:lang w:val="ru-RU"/>
        </w:rPr>
        <w:t xml:space="preserve">В физическом развитии дошкольников основными задачами для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816BD7">
        <w:rPr>
          <w:rFonts w:hAnsi="Times New Roman" w:cs="Times New Roman"/>
          <w:color w:val="000000"/>
          <w:sz w:val="24"/>
          <w:szCs w:val="24"/>
          <w:lang w:val="ru-RU"/>
        </w:rPr>
        <w:t xml:space="preserve"> являются охрана и укрепление физического, психического здоровья детей, в том числе их эмоционального благополучия. Оздоровительный процесс включает в себя:</w:t>
      </w:r>
    </w:p>
    <w:p w:rsidR="00816BD7" w:rsidRPr="00816BD7" w:rsidRDefault="00816BD7" w:rsidP="00816BD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16BD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профилактические, оздоровительные мероприятия;</w:t>
      </w:r>
    </w:p>
    <w:p w:rsidR="006037C0" w:rsidRPr="00816BD7" w:rsidRDefault="00846F2C" w:rsidP="00816BD7">
      <w:pPr>
        <w:numPr>
          <w:ilvl w:val="0"/>
          <w:numId w:val="18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816BD7">
        <w:rPr>
          <w:rFonts w:hAnsi="Times New Roman" w:cs="Times New Roman"/>
          <w:color w:val="000000"/>
          <w:sz w:val="24"/>
          <w:szCs w:val="24"/>
          <w:lang w:val="ru-RU"/>
        </w:rPr>
        <w:t xml:space="preserve">Общеукрепляющую </w:t>
      </w:r>
      <w:r w:rsidR="00521724" w:rsidRPr="00816BD7">
        <w:rPr>
          <w:rFonts w:hAnsi="Times New Roman" w:cs="Times New Roman"/>
          <w:color w:val="000000"/>
          <w:sz w:val="24"/>
          <w:szCs w:val="24"/>
          <w:lang w:val="ru-RU"/>
        </w:rPr>
        <w:t>терапию (</w:t>
      </w:r>
      <w:r w:rsidRPr="00816BD7">
        <w:rPr>
          <w:rFonts w:hAnsi="Times New Roman" w:cs="Times New Roman"/>
          <w:color w:val="000000"/>
          <w:sz w:val="24"/>
          <w:szCs w:val="24"/>
          <w:lang w:val="ru-RU"/>
        </w:rPr>
        <w:t xml:space="preserve">полоскание </w:t>
      </w:r>
      <w:r w:rsidR="00521724" w:rsidRPr="00816BD7">
        <w:rPr>
          <w:rFonts w:hAnsi="Times New Roman" w:cs="Times New Roman"/>
          <w:color w:val="000000"/>
          <w:sz w:val="24"/>
          <w:szCs w:val="24"/>
          <w:lang w:val="ru-RU"/>
        </w:rPr>
        <w:t>горла, применение</w:t>
      </w:r>
      <w:r w:rsidRPr="00816B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21724" w:rsidRPr="00816BD7">
        <w:rPr>
          <w:rFonts w:hAnsi="Times New Roman" w:cs="Times New Roman"/>
          <w:color w:val="000000"/>
          <w:sz w:val="24"/>
          <w:szCs w:val="24"/>
          <w:lang w:val="ru-RU"/>
        </w:rPr>
        <w:t>финтоцидов)</w:t>
      </w:r>
      <w:r w:rsidRPr="00816B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6037C0" w:rsidRPr="00816BD7" w:rsidRDefault="00846F2C" w:rsidP="00816BD7">
      <w:pPr>
        <w:numPr>
          <w:ilvl w:val="0"/>
          <w:numId w:val="18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816BD7">
        <w:rPr>
          <w:rFonts w:hAnsi="Times New Roman" w:cs="Times New Roman"/>
          <w:color w:val="000000"/>
          <w:sz w:val="24"/>
          <w:szCs w:val="24"/>
          <w:lang w:val="ru-RU"/>
        </w:rPr>
        <w:t>организацию рационального питания (4 - х разовый режим питания);</w:t>
      </w:r>
    </w:p>
    <w:p w:rsidR="006037C0" w:rsidRPr="00816BD7" w:rsidRDefault="00846F2C" w:rsidP="00816BD7">
      <w:pPr>
        <w:numPr>
          <w:ilvl w:val="0"/>
          <w:numId w:val="18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816BD7">
        <w:rPr>
          <w:rFonts w:hAnsi="Times New Roman" w:cs="Times New Roman"/>
          <w:color w:val="000000"/>
          <w:sz w:val="24"/>
          <w:szCs w:val="24"/>
          <w:lang w:val="ru-RU"/>
        </w:rPr>
        <w:t>санитарно-гигиенические и противоэпидемиологические мероприятия;</w:t>
      </w:r>
    </w:p>
    <w:p w:rsidR="006037C0" w:rsidRPr="00816BD7" w:rsidRDefault="00846F2C" w:rsidP="00816BD7">
      <w:pPr>
        <w:numPr>
          <w:ilvl w:val="0"/>
          <w:numId w:val="18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816BD7">
        <w:rPr>
          <w:rFonts w:hAnsi="Times New Roman" w:cs="Times New Roman"/>
          <w:color w:val="000000"/>
          <w:sz w:val="24"/>
          <w:szCs w:val="24"/>
          <w:lang w:val="ru-RU"/>
        </w:rPr>
        <w:t>двигательная активность;</w:t>
      </w:r>
    </w:p>
    <w:p w:rsidR="006037C0" w:rsidRPr="00816BD7" w:rsidRDefault="00846F2C" w:rsidP="00816BD7">
      <w:pPr>
        <w:numPr>
          <w:ilvl w:val="0"/>
          <w:numId w:val="18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816BD7">
        <w:rPr>
          <w:rFonts w:hAnsi="Times New Roman" w:cs="Times New Roman"/>
          <w:color w:val="000000"/>
          <w:sz w:val="24"/>
          <w:szCs w:val="24"/>
          <w:lang w:val="ru-RU"/>
        </w:rPr>
        <w:t>комплекс закаливающих мероприятий;</w:t>
      </w:r>
    </w:p>
    <w:p w:rsidR="006037C0" w:rsidRPr="003A3A62" w:rsidRDefault="00846F2C" w:rsidP="00816BD7">
      <w:pPr>
        <w:numPr>
          <w:ilvl w:val="0"/>
          <w:numId w:val="18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816BD7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использование здоровьесберегающих технологий и методик (дыхательные гимнастики, </w:t>
      </w:r>
      <w:r w:rsidR="00816BD7" w:rsidRPr="003A3A62">
        <w:rPr>
          <w:rFonts w:hAnsi="Times New Roman" w:cs="Times New Roman"/>
          <w:color w:val="000000"/>
          <w:sz w:val="24"/>
          <w:szCs w:val="24"/>
          <w:lang w:val="ru-RU"/>
        </w:rPr>
        <w:t>зрительные</w:t>
      </w:r>
      <w:r w:rsidR="00816BD7">
        <w:rPr>
          <w:rFonts w:hAnsi="Times New Roman" w:cs="Times New Roman"/>
          <w:color w:val="000000"/>
          <w:sz w:val="24"/>
          <w:szCs w:val="24"/>
          <w:lang w:val="ru-RU"/>
        </w:rPr>
        <w:t xml:space="preserve"> тренажеры</w:t>
      </w:r>
      <w:r w:rsidRPr="00816BD7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816BD7">
        <w:rPr>
          <w:rFonts w:hAnsi="Times New Roman" w:cs="Times New Roman"/>
          <w:color w:val="000000"/>
          <w:sz w:val="24"/>
          <w:szCs w:val="24"/>
          <w:lang w:val="ru-RU"/>
        </w:rPr>
        <w:t xml:space="preserve"> хождение по ребристой доске, су-джок </w:t>
      </w:r>
      <w:r w:rsidR="00816BD7" w:rsidRPr="003A3A62">
        <w:rPr>
          <w:rFonts w:hAnsi="Times New Roman" w:cs="Times New Roman"/>
          <w:color w:val="000000"/>
          <w:sz w:val="24"/>
          <w:szCs w:val="24"/>
          <w:lang w:val="ru-RU"/>
        </w:rPr>
        <w:t>гимнастика, зарядка с элементами хатха-йоги</w:t>
      </w: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6037C0" w:rsidRPr="003A3A62" w:rsidRDefault="00846F2C" w:rsidP="00816BD7">
      <w:pPr>
        <w:numPr>
          <w:ilvl w:val="0"/>
          <w:numId w:val="18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>режим проветривания и кварцевания.</w:t>
      </w:r>
    </w:p>
    <w:p w:rsidR="009C6EF6" w:rsidRDefault="00816BD7" w:rsidP="00816BD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6EF6">
        <w:rPr>
          <w:rFonts w:hAnsi="Times New Roman" w:cs="Times New Roman"/>
          <w:color w:val="000000"/>
          <w:sz w:val="24"/>
          <w:szCs w:val="24"/>
          <w:lang w:val="ru-RU"/>
        </w:rPr>
        <w:t>Благодаря созданию медико-педагогических условий и системе оздоровительных мероприятий показатели физического здоровья детей улучшились</w:t>
      </w:r>
      <w:r w:rsidR="009C6EF6">
        <w:rPr>
          <w:rFonts w:hAnsi="Times New Roman" w:cs="Times New Roman"/>
          <w:color w:val="000000"/>
          <w:sz w:val="24"/>
          <w:szCs w:val="24"/>
          <w:lang w:val="ru-RU"/>
        </w:rPr>
        <w:t xml:space="preserve">, по сравнению с предыдущим периодом. </w:t>
      </w:r>
    </w:p>
    <w:p w:rsidR="00816BD7" w:rsidRPr="009C6EF6" w:rsidRDefault="00816BD7" w:rsidP="00816BD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6EF6">
        <w:rPr>
          <w:rFonts w:hAnsi="Times New Roman" w:cs="Times New Roman"/>
          <w:color w:val="000000"/>
          <w:sz w:val="24"/>
          <w:szCs w:val="24"/>
          <w:lang w:val="ru-RU"/>
        </w:rPr>
        <w:t>Детей с первой группой здоровья -</w:t>
      </w:r>
      <w:r w:rsidR="009C6EF6">
        <w:rPr>
          <w:rFonts w:hAnsi="Times New Roman" w:cs="Times New Roman"/>
          <w:color w:val="000000"/>
          <w:sz w:val="24"/>
          <w:szCs w:val="24"/>
          <w:lang w:val="ru-RU"/>
        </w:rPr>
        <w:t>215</w:t>
      </w:r>
      <w:r w:rsidR="00521724" w:rsidRPr="009C6EF6">
        <w:rPr>
          <w:rFonts w:hAnsi="Times New Roman" w:cs="Times New Roman"/>
          <w:color w:val="000000"/>
          <w:sz w:val="24"/>
          <w:szCs w:val="24"/>
          <w:lang w:val="ru-RU"/>
        </w:rPr>
        <w:t>чел. (</w:t>
      </w:r>
      <w:r w:rsidR="009C6EF6">
        <w:rPr>
          <w:rFonts w:hAnsi="Times New Roman" w:cs="Times New Roman"/>
          <w:color w:val="000000"/>
          <w:sz w:val="24"/>
          <w:szCs w:val="24"/>
          <w:lang w:val="ru-RU"/>
        </w:rPr>
        <w:t>53</w:t>
      </w:r>
      <w:r w:rsidR="00521724">
        <w:rPr>
          <w:rFonts w:hAnsi="Times New Roman" w:cs="Times New Roman"/>
          <w:color w:val="000000"/>
          <w:sz w:val="24"/>
          <w:szCs w:val="24"/>
          <w:lang w:val="ru-RU"/>
        </w:rPr>
        <w:t xml:space="preserve">%), </w:t>
      </w:r>
      <w:r w:rsidR="00521724" w:rsidRPr="009C6EF6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9C6EF6">
        <w:rPr>
          <w:rFonts w:hAnsi="Times New Roman" w:cs="Times New Roman"/>
          <w:color w:val="000000"/>
          <w:sz w:val="24"/>
          <w:szCs w:val="24"/>
          <w:lang w:val="ru-RU"/>
        </w:rPr>
        <w:t xml:space="preserve"> второй группой здоровья </w:t>
      </w:r>
      <w:r w:rsidR="00F10DE3" w:rsidRPr="009C6EF6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9C6EF6">
        <w:rPr>
          <w:rFonts w:hAnsi="Times New Roman" w:cs="Times New Roman"/>
          <w:color w:val="000000"/>
          <w:sz w:val="24"/>
          <w:szCs w:val="24"/>
          <w:lang w:val="ru-RU"/>
        </w:rPr>
        <w:t>82</w:t>
      </w:r>
      <w:r w:rsidRPr="009C6EF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9C6EF6">
        <w:rPr>
          <w:rFonts w:hAnsi="Times New Roman" w:cs="Times New Roman"/>
          <w:color w:val="000000"/>
          <w:sz w:val="24"/>
          <w:szCs w:val="24"/>
          <w:lang w:val="ru-RU"/>
        </w:rPr>
        <w:t>45</w:t>
      </w:r>
      <w:r w:rsidR="00521724">
        <w:rPr>
          <w:rFonts w:hAnsi="Times New Roman" w:cs="Times New Roman"/>
          <w:color w:val="000000"/>
          <w:sz w:val="24"/>
          <w:szCs w:val="24"/>
          <w:lang w:val="ru-RU"/>
        </w:rPr>
        <w:t xml:space="preserve">%), </w:t>
      </w:r>
      <w:r w:rsidR="00521724" w:rsidRPr="009C6EF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C6EF6">
        <w:rPr>
          <w:rFonts w:hAnsi="Times New Roman" w:cs="Times New Roman"/>
          <w:color w:val="000000"/>
          <w:sz w:val="24"/>
          <w:szCs w:val="24"/>
          <w:lang w:val="ru-RU"/>
        </w:rPr>
        <w:t xml:space="preserve"> третьей- </w:t>
      </w:r>
      <w:r w:rsidR="00521724" w:rsidRPr="009C6EF6">
        <w:rPr>
          <w:rFonts w:hAnsi="Times New Roman" w:cs="Times New Roman"/>
          <w:color w:val="000000"/>
          <w:sz w:val="24"/>
          <w:szCs w:val="24"/>
          <w:lang w:val="ru-RU"/>
        </w:rPr>
        <w:t>5(</w:t>
      </w:r>
      <w:r w:rsidR="00521724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="009C6EF6">
        <w:rPr>
          <w:rFonts w:hAnsi="Times New Roman" w:cs="Times New Roman"/>
          <w:color w:val="000000"/>
          <w:sz w:val="24"/>
          <w:szCs w:val="24"/>
          <w:lang w:val="ru-RU"/>
        </w:rPr>
        <w:t>,01</w:t>
      </w:r>
      <w:r w:rsidR="00521724">
        <w:rPr>
          <w:rFonts w:hAnsi="Times New Roman" w:cs="Times New Roman"/>
          <w:color w:val="000000"/>
          <w:sz w:val="24"/>
          <w:szCs w:val="24"/>
          <w:lang w:val="ru-RU"/>
        </w:rPr>
        <w:t xml:space="preserve">%), </w:t>
      </w:r>
      <w:r w:rsidR="00521724" w:rsidRPr="009C6EF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C6EF6">
        <w:rPr>
          <w:rFonts w:hAnsi="Times New Roman" w:cs="Times New Roman"/>
          <w:color w:val="000000"/>
          <w:sz w:val="24"/>
          <w:szCs w:val="24"/>
          <w:lang w:val="ru-RU"/>
        </w:rPr>
        <w:t xml:space="preserve"> четвертой -</w:t>
      </w:r>
      <w:r w:rsidR="003A3A62" w:rsidRPr="009C6EF6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9C6EF6">
        <w:rPr>
          <w:rFonts w:hAnsi="Times New Roman" w:cs="Times New Roman"/>
          <w:color w:val="000000"/>
          <w:sz w:val="24"/>
          <w:szCs w:val="24"/>
          <w:lang w:val="ru-RU"/>
        </w:rPr>
        <w:t xml:space="preserve"> (0,002</w:t>
      </w:r>
      <w:r w:rsidRPr="009C6EF6">
        <w:rPr>
          <w:rFonts w:hAnsi="Times New Roman" w:cs="Times New Roman"/>
          <w:color w:val="000000"/>
          <w:sz w:val="24"/>
          <w:szCs w:val="24"/>
          <w:lang w:val="ru-RU"/>
        </w:rPr>
        <w:t xml:space="preserve">%) </w:t>
      </w:r>
      <w:r w:rsidR="00F10DE3" w:rsidRPr="009C6EF6">
        <w:rPr>
          <w:rFonts w:hAnsi="Times New Roman" w:cs="Times New Roman"/>
          <w:color w:val="000000"/>
          <w:sz w:val="24"/>
          <w:szCs w:val="24"/>
        </w:rPr>
        <w:t>c</w:t>
      </w:r>
      <w:r w:rsidR="00F10DE3" w:rsidRPr="009C6EF6">
        <w:rPr>
          <w:rFonts w:hAnsi="Times New Roman" w:cs="Times New Roman"/>
          <w:color w:val="000000"/>
          <w:sz w:val="24"/>
          <w:szCs w:val="24"/>
          <w:lang w:val="ru-RU"/>
        </w:rPr>
        <w:t xml:space="preserve"> пятой – 1(</w:t>
      </w:r>
      <w:r w:rsidR="009C6EF6">
        <w:rPr>
          <w:rFonts w:hAnsi="Times New Roman" w:cs="Times New Roman"/>
          <w:color w:val="000000"/>
          <w:sz w:val="24"/>
          <w:szCs w:val="24"/>
          <w:lang w:val="ru-RU"/>
        </w:rPr>
        <w:t>0,002%</w:t>
      </w:r>
      <w:r w:rsidR="00F10DE3" w:rsidRPr="009C6EF6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9C6EF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232"/>
        <w:gridCol w:w="1559"/>
        <w:gridCol w:w="1418"/>
        <w:gridCol w:w="1338"/>
      </w:tblGrid>
      <w:tr w:rsidR="005C6D40" w:rsidRPr="009C6EF6" w:rsidTr="002D0ADC">
        <w:tc>
          <w:tcPr>
            <w:tcW w:w="9243" w:type="dxa"/>
            <w:gridSpan w:val="6"/>
          </w:tcPr>
          <w:p w:rsidR="005C6D40" w:rsidRPr="009C6EF6" w:rsidRDefault="005C6D40" w:rsidP="005C6D40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Группы здоровья</w:t>
            </w:r>
          </w:p>
        </w:tc>
      </w:tr>
      <w:tr w:rsidR="005C6D40" w:rsidRPr="009C6EF6" w:rsidTr="005C6D40">
        <w:tc>
          <w:tcPr>
            <w:tcW w:w="1848" w:type="dxa"/>
          </w:tcPr>
          <w:p w:rsidR="005C6D40" w:rsidRPr="009C6EF6" w:rsidRDefault="005C6D40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848" w:type="dxa"/>
          </w:tcPr>
          <w:p w:rsidR="005C6D40" w:rsidRPr="009C6EF6" w:rsidRDefault="005C6D40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232" w:type="dxa"/>
          </w:tcPr>
          <w:p w:rsidR="005C6D40" w:rsidRPr="009C6EF6" w:rsidRDefault="005C6D40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</w:p>
        </w:tc>
        <w:tc>
          <w:tcPr>
            <w:tcW w:w="1559" w:type="dxa"/>
          </w:tcPr>
          <w:p w:rsidR="005C6D40" w:rsidRPr="009C6EF6" w:rsidRDefault="005C6D40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418" w:type="dxa"/>
          </w:tcPr>
          <w:p w:rsidR="005C6D40" w:rsidRPr="009C6EF6" w:rsidRDefault="005C6D40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</w:rPr>
              <w:t>IV</w:t>
            </w:r>
          </w:p>
        </w:tc>
        <w:tc>
          <w:tcPr>
            <w:tcW w:w="1338" w:type="dxa"/>
          </w:tcPr>
          <w:p w:rsidR="005C6D40" w:rsidRPr="009C6EF6" w:rsidRDefault="00F10DE3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</w:rPr>
              <w:t>V</w:t>
            </w:r>
          </w:p>
        </w:tc>
      </w:tr>
      <w:tr w:rsidR="005C6D40" w:rsidRPr="009C6EF6" w:rsidTr="005C6D40">
        <w:tc>
          <w:tcPr>
            <w:tcW w:w="1848" w:type="dxa"/>
          </w:tcPr>
          <w:p w:rsidR="005C6D40" w:rsidRPr="009C6EF6" w:rsidRDefault="005C6D40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2020</w:t>
            </w:r>
          </w:p>
        </w:tc>
        <w:tc>
          <w:tcPr>
            <w:tcW w:w="1848" w:type="dxa"/>
          </w:tcPr>
          <w:p w:rsidR="005C6D40" w:rsidRPr="009C6EF6" w:rsidRDefault="00F10DE3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175</w:t>
            </w:r>
          </w:p>
        </w:tc>
        <w:tc>
          <w:tcPr>
            <w:tcW w:w="1232" w:type="dxa"/>
          </w:tcPr>
          <w:p w:rsidR="005C6D40" w:rsidRPr="009C6EF6" w:rsidRDefault="00F10DE3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220</w:t>
            </w:r>
          </w:p>
        </w:tc>
        <w:tc>
          <w:tcPr>
            <w:tcW w:w="1559" w:type="dxa"/>
          </w:tcPr>
          <w:p w:rsidR="005C6D40" w:rsidRPr="009C6EF6" w:rsidRDefault="00F10DE3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418" w:type="dxa"/>
          </w:tcPr>
          <w:p w:rsidR="005C6D40" w:rsidRPr="009C6EF6" w:rsidRDefault="00F10DE3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338" w:type="dxa"/>
          </w:tcPr>
          <w:p w:rsidR="005C6D40" w:rsidRPr="009C6EF6" w:rsidRDefault="00F10DE3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5C6D40" w:rsidTr="005C6D40">
        <w:tc>
          <w:tcPr>
            <w:tcW w:w="1848" w:type="dxa"/>
          </w:tcPr>
          <w:p w:rsidR="005C6D40" w:rsidRPr="009C6EF6" w:rsidRDefault="005C6D40" w:rsidP="00816BD7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</w:t>
            </w:r>
          </w:p>
        </w:tc>
        <w:tc>
          <w:tcPr>
            <w:tcW w:w="1848" w:type="dxa"/>
          </w:tcPr>
          <w:p w:rsidR="005C6D40" w:rsidRPr="009C6EF6" w:rsidRDefault="009C6EF6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215</w:t>
            </w:r>
          </w:p>
        </w:tc>
        <w:tc>
          <w:tcPr>
            <w:tcW w:w="1232" w:type="dxa"/>
          </w:tcPr>
          <w:p w:rsidR="005C6D40" w:rsidRPr="009C6EF6" w:rsidRDefault="009C6EF6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182</w:t>
            </w:r>
          </w:p>
        </w:tc>
        <w:tc>
          <w:tcPr>
            <w:tcW w:w="1559" w:type="dxa"/>
          </w:tcPr>
          <w:p w:rsidR="005C6D40" w:rsidRPr="009C6EF6" w:rsidRDefault="00F10DE3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:rsidR="005C6D40" w:rsidRPr="009C6EF6" w:rsidRDefault="00F10DE3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38" w:type="dxa"/>
          </w:tcPr>
          <w:p w:rsidR="005C6D40" w:rsidRDefault="00F10DE3" w:rsidP="00F10DE3">
            <w:pPr>
              <w:ind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E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</w:tbl>
    <w:p w:rsidR="005C6D40" w:rsidRDefault="005C6D40" w:rsidP="00816BD7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A3A62" w:rsidRPr="003A3A62" w:rsidRDefault="003A3A62" w:rsidP="003A3A6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 xml:space="preserve">Для </w:t>
      </w:r>
      <w:r w:rsidR="00926904" w:rsidRPr="003A3A62">
        <w:rPr>
          <w:rFonts w:hAnsi="Times New Roman" w:cs="Times New Roman"/>
          <w:color w:val="000000"/>
          <w:sz w:val="24"/>
          <w:szCs w:val="24"/>
          <w:lang w:val="ru-RU"/>
        </w:rPr>
        <w:t>недопущения распространения</w:t>
      </w: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 xml:space="preserve"> коронавирусной инфекции, администрация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реализовывала в 2021 году дополнительные ограничительные и профилактические меры в соответствии с СП 3.1/2.4.3598-20:</w:t>
      </w:r>
    </w:p>
    <w:p w:rsidR="006037C0" w:rsidRPr="003A3A62" w:rsidRDefault="00846F2C" w:rsidP="003A3A62">
      <w:pPr>
        <w:numPr>
          <w:ilvl w:val="0"/>
          <w:numId w:val="2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о заболевших территориальный орган Роспотребнадзора;</w:t>
      </w:r>
    </w:p>
    <w:p w:rsidR="006037C0" w:rsidRPr="003A3A62" w:rsidRDefault="00846F2C" w:rsidP="003A3A62">
      <w:pPr>
        <w:numPr>
          <w:ilvl w:val="0"/>
          <w:numId w:val="2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6037C0" w:rsidRPr="003A3A62" w:rsidRDefault="00846F2C" w:rsidP="003A3A62">
      <w:pPr>
        <w:numPr>
          <w:ilvl w:val="0"/>
          <w:numId w:val="2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6037C0" w:rsidRPr="003A3A62" w:rsidRDefault="00846F2C" w:rsidP="003A3A62">
      <w:pPr>
        <w:numPr>
          <w:ilvl w:val="0"/>
          <w:numId w:val="2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6037C0" w:rsidRPr="003A3A62" w:rsidRDefault="00846F2C" w:rsidP="003A3A62">
      <w:pPr>
        <w:numPr>
          <w:ilvl w:val="0"/>
          <w:numId w:val="2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>бактерицидные установки в групповых комнатах;</w:t>
      </w:r>
    </w:p>
    <w:p w:rsidR="006037C0" w:rsidRPr="003A3A62" w:rsidRDefault="00846F2C" w:rsidP="003A3A62">
      <w:pPr>
        <w:numPr>
          <w:ilvl w:val="0"/>
          <w:numId w:val="2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 отсутствие воспитанников;</w:t>
      </w:r>
    </w:p>
    <w:p w:rsidR="006037C0" w:rsidRPr="003A3A62" w:rsidRDefault="00846F2C" w:rsidP="003A3A62">
      <w:pPr>
        <w:numPr>
          <w:ilvl w:val="0"/>
          <w:numId w:val="2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6037C0" w:rsidRDefault="00846F2C" w:rsidP="003A3A62">
      <w:pPr>
        <w:numPr>
          <w:ilvl w:val="0"/>
          <w:numId w:val="2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 xml:space="preserve"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 </w:t>
      </w:r>
    </w:p>
    <w:p w:rsidR="003A3A62" w:rsidRPr="003A3A62" w:rsidRDefault="003A3A62" w:rsidP="003A3A62">
      <w:pPr>
        <w:ind w:left="36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>Одним из основных направлений физкультурно-оздоровительной работы                                           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Результаты мониторинга физического развития детей выявили положительную динамику физического развития.</w:t>
      </w:r>
    </w:p>
    <w:p w:rsidR="003A3A62" w:rsidRPr="003A3A62" w:rsidRDefault="003A3A62" w:rsidP="003A3A62">
      <w:pPr>
        <w:numPr>
          <w:ilvl w:val="0"/>
          <w:numId w:val="2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 xml:space="preserve">В течение года проводилась систематическая работа, направленная на сохранение и </w:t>
      </w:r>
      <w:r w:rsidRPr="003A3A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</w:t>
      </w: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>крепление физического, психического и эмоционального здоровья детей, по профилактике нарушений осанки и плоскостопия у детей.</w:t>
      </w:r>
    </w:p>
    <w:p w:rsidR="003A3A62" w:rsidRDefault="003A3A62" w:rsidP="003A3A62">
      <w:pPr>
        <w:numPr>
          <w:ilvl w:val="0"/>
          <w:numId w:val="2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Благодаря</w:t>
      </w: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проводимы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 xml:space="preserve"> мероприятия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 xml:space="preserve">, число дней, пропущенных одним ребенком по болезни,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находится на низком уровне – 1,2.</w:t>
      </w:r>
      <w:r w:rsidRPr="003A3A62">
        <w:rPr>
          <w:rFonts w:hAnsi="Times New Roman" w:cs="Times New Roman"/>
          <w:color w:val="000000"/>
          <w:sz w:val="24"/>
          <w:szCs w:val="24"/>
          <w:lang w:val="ru-RU"/>
        </w:rPr>
        <w:t xml:space="preserve">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сад, увеличением числа детей с хроническими заболеваниями. </w:t>
      </w:r>
    </w:p>
    <w:p w:rsidR="003A3A62" w:rsidRDefault="003A3A62" w:rsidP="003A3A62">
      <w:pPr>
        <w:ind w:left="720" w:firstLine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2DF9" w:rsidRDefault="003A3A62" w:rsidP="006D6B18">
      <w:pPr>
        <w:ind w:left="720" w:firstLine="0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A3A62">
        <w:rPr>
          <w:rFonts w:hAnsi="Times New Roman" w:cs="Times New Roman"/>
          <w:b/>
          <w:color w:val="000000"/>
          <w:sz w:val="24"/>
          <w:szCs w:val="24"/>
          <w:lang w:val="ru-RU"/>
        </w:rPr>
        <w:t>Коррекционная работа</w:t>
      </w:r>
      <w:r w:rsidR="006D6B18">
        <w:rPr>
          <w:rFonts w:hAnsi="Times New Roman" w:cs="Times New Roman"/>
          <w:b/>
          <w:color w:val="000000"/>
          <w:sz w:val="24"/>
          <w:szCs w:val="24"/>
          <w:lang w:val="ru-RU"/>
        </w:rPr>
        <w:t>.</w:t>
      </w:r>
    </w:p>
    <w:p w:rsidR="00712DF9" w:rsidRDefault="009D2800" w:rsidP="00712DF9">
      <w:pPr>
        <w:ind w:firstLine="426"/>
        <w:rPr>
          <w:rFonts w:hAnsi="Times New Roman" w:cs="Times New Roman"/>
          <w:color w:val="000000"/>
          <w:sz w:val="24"/>
          <w:szCs w:val="24"/>
          <w:lang w:val="ru-RU"/>
        </w:rPr>
      </w:pPr>
      <w:r w:rsidRPr="00521D1E">
        <w:rPr>
          <w:rFonts w:hAnsi="Times New Roman" w:cs="Times New Roman"/>
          <w:color w:val="000000"/>
          <w:sz w:val="24"/>
          <w:szCs w:val="24"/>
          <w:lang w:val="ru-RU"/>
        </w:rPr>
        <w:t>В течение 2021 года в группе компенсирующей направленности получили помощь 17 воспитанников. Из них 1</w:t>
      </w:r>
      <w:r w:rsidR="00521D1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521D1E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 имели диагноз-«общее недоразвитие речи» (ОНР), и </w:t>
      </w:r>
      <w:r w:rsidR="00521D1E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521D1E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 с диагнозом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- «задержка психического развития» (ЗПР). </w:t>
      </w:r>
    </w:p>
    <w:p w:rsidR="009D2800" w:rsidRDefault="009D2800" w:rsidP="00712DF9">
      <w:pPr>
        <w:ind w:firstLine="426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 апреле в Учреждении проводилось обследование воспитанников 5 лет с целью выявления ограниченных возможностей здоровья. В результате обследовано </w:t>
      </w:r>
      <w:r w:rsidR="00521D1E">
        <w:rPr>
          <w:rFonts w:hAnsi="Times New Roman" w:cs="Times New Roman"/>
          <w:color w:val="000000"/>
          <w:sz w:val="24"/>
          <w:szCs w:val="24"/>
          <w:lang w:val="ru-RU"/>
        </w:rPr>
        <w:t>55</w:t>
      </w:r>
      <w:r w:rsidR="00920CC9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712DF9">
        <w:rPr>
          <w:rFonts w:hAnsi="Times New Roman" w:cs="Times New Roman"/>
          <w:color w:val="000000"/>
          <w:sz w:val="24"/>
          <w:szCs w:val="24"/>
          <w:lang w:val="ru-RU"/>
        </w:rPr>
        <w:t xml:space="preserve">у </w:t>
      </w:r>
      <w:r w:rsidR="00521D1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="00712DF9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 </w:t>
      </w:r>
      <w:r w:rsidR="00521724">
        <w:rPr>
          <w:rFonts w:hAnsi="Times New Roman" w:cs="Times New Roman"/>
          <w:color w:val="000000"/>
          <w:sz w:val="24"/>
          <w:szCs w:val="24"/>
          <w:lang w:val="ru-RU"/>
        </w:rPr>
        <w:t>выявлены тяжелые</w:t>
      </w:r>
      <w:r w:rsidR="00920C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12DF9">
        <w:rPr>
          <w:rFonts w:hAnsi="Times New Roman" w:cs="Times New Roman"/>
          <w:color w:val="000000"/>
          <w:sz w:val="24"/>
          <w:szCs w:val="24"/>
          <w:lang w:val="ru-RU"/>
        </w:rPr>
        <w:t xml:space="preserve">нарушения речи,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из них </w:t>
      </w:r>
      <w:r w:rsidR="00521D1E">
        <w:rPr>
          <w:rFonts w:hAnsi="Times New Roman" w:cs="Times New Roman"/>
          <w:color w:val="000000"/>
          <w:sz w:val="24"/>
          <w:szCs w:val="24"/>
          <w:lang w:val="ru-RU"/>
        </w:rPr>
        <w:t xml:space="preserve">13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направлено на </w:t>
      </w:r>
      <w:r w:rsidR="00712DF9">
        <w:rPr>
          <w:rFonts w:hAnsi="Times New Roman" w:cs="Times New Roman"/>
          <w:color w:val="000000"/>
          <w:sz w:val="24"/>
          <w:szCs w:val="24"/>
          <w:lang w:val="ru-RU"/>
        </w:rPr>
        <w:t xml:space="preserve">ПМПК с целью определения образовательного маршрута, </w:t>
      </w:r>
      <w:r w:rsidR="00521D1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712DF9">
        <w:rPr>
          <w:rFonts w:hAnsi="Times New Roman" w:cs="Times New Roman"/>
          <w:color w:val="000000"/>
          <w:sz w:val="24"/>
          <w:szCs w:val="24"/>
          <w:lang w:val="ru-RU"/>
        </w:rPr>
        <w:t xml:space="preserve"> родителей написали отказ от прохождения ПМПК.</w:t>
      </w:r>
      <w:r w:rsidR="00521D1E">
        <w:rPr>
          <w:rFonts w:hAnsi="Times New Roman" w:cs="Times New Roman"/>
          <w:color w:val="000000"/>
          <w:sz w:val="24"/>
          <w:szCs w:val="24"/>
          <w:lang w:val="ru-RU"/>
        </w:rPr>
        <w:t xml:space="preserve"> Рекомендовано занятия с логопедом – 25 человек.</w:t>
      </w:r>
    </w:p>
    <w:p w:rsidR="002D3056" w:rsidRDefault="00712DF9" w:rsidP="00866A39">
      <w:pPr>
        <w:rPr>
          <w:rStyle w:val="10"/>
          <w:rFonts w:ascii="Arial" w:hAnsi="Arial" w:cs="Arial"/>
          <w:sz w:val="30"/>
          <w:szCs w:val="30"/>
          <w:lang w:val="ru-RU"/>
        </w:rPr>
      </w:pPr>
      <w:r>
        <w:rPr>
          <w:lang w:val="ru-RU"/>
        </w:rPr>
        <w:t>В Учреждении в группе общера</w:t>
      </w:r>
      <w:r w:rsidR="00920CC9">
        <w:rPr>
          <w:lang w:val="ru-RU"/>
        </w:rPr>
        <w:t>звивающей направленности есть ребенок</w:t>
      </w:r>
      <w:r>
        <w:rPr>
          <w:lang w:val="ru-RU"/>
        </w:rPr>
        <w:t xml:space="preserve"> с РАС</w:t>
      </w:r>
      <w:r w:rsidR="008F7F11">
        <w:rPr>
          <w:lang w:val="ru-RU"/>
        </w:rPr>
        <w:t xml:space="preserve"> (расстройством аутического спектра)</w:t>
      </w:r>
      <w:r>
        <w:rPr>
          <w:lang w:val="ru-RU"/>
        </w:rPr>
        <w:t>, с которым проводи</w:t>
      </w:r>
      <w:r w:rsidR="00866A39">
        <w:rPr>
          <w:lang w:val="ru-RU"/>
        </w:rPr>
        <w:t>лась</w:t>
      </w:r>
      <w:r>
        <w:rPr>
          <w:lang w:val="ru-RU"/>
        </w:rPr>
        <w:t xml:space="preserve"> работа по адаптированной программе.</w:t>
      </w:r>
      <w:r w:rsidR="00920CC9">
        <w:rPr>
          <w:lang w:val="ru-RU"/>
        </w:rPr>
        <w:t xml:space="preserve"> </w:t>
      </w:r>
      <w:r w:rsidR="002D3056" w:rsidRPr="002D3056">
        <w:rPr>
          <w:rStyle w:val="c10"/>
          <w:lang w:val="ru-RU"/>
        </w:rPr>
        <w:t xml:space="preserve">По данной программе занимался 1 ребёнок. </w:t>
      </w:r>
    </w:p>
    <w:p w:rsidR="00866A39" w:rsidRPr="00F834F3" w:rsidRDefault="008F7F11" w:rsidP="00866A39">
      <w:pPr>
        <w:rPr>
          <w:rFonts w:cstheme="minorHAnsi"/>
          <w:sz w:val="24"/>
          <w:szCs w:val="24"/>
          <w:lang w:val="ru-RU"/>
        </w:rPr>
      </w:pPr>
      <w:r w:rsidRPr="007D3974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Краткое описание</w:t>
      </w:r>
      <w:r w:rsidR="006C1C4C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 xml:space="preserve"> коррекционной</w:t>
      </w:r>
      <w:r w:rsidRPr="007D3974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 xml:space="preserve"> работы</w:t>
      </w:r>
      <w:r w:rsidR="006C1C4C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:</w:t>
      </w:r>
      <w:r w:rsidR="00920CC9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 xml:space="preserve"> </w:t>
      </w:r>
      <w:r w:rsidR="006C1C4C" w:rsidRPr="00795933">
        <w:rPr>
          <w:rStyle w:val="markedcontent"/>
          <w:rFonts w:ascii="Times New Roman" w:hAnsi="Times New Roman" w:cs="Times New Roman"/>
          <w:sz w:val="24"/>
          <w:szCs w:val="24"/>
          <w:lang w:val="ru-RU"/>
        </w:rPr>
        <w:t>у ребенка</w:t>
      </w:r>
      <w:r w:rsidR="00920CC9">
        <w:rPr>
          <w:rStyle w:val="markedcontent"/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6C1C4C" w:rsidRPr="006C1C4C">
        <w:rPr>
          <w:rStyle w:val="markedcontent"/>
          <w:rFonts w:cstheme="minorHAnsi"/>
          <w:sz w:val="24"/>
          <w:szCs w:val="24"/>
          <w:lang w:val="ru-RU"/>
        </w:rPr>
        <w:t>речь грамматически</w:t>
      </w:r>
      <w:r w:rsidR="006C1C4C" w:rsidRPr="006C1C4C">
        <w:rPr>
          <w:rFonts w:cstheme="minorHAnsi"/>
          <w:sz w:val="24"/>
          <w:szCs w:val="24"/>
          <w:lang w:val="ru-RU"/>
        </w:rPr>
        <w:br/>
      </w:r>
      <w:r w:rsidR="006C1C4C" w:rsidRPr="006C1C4C">
        <w:rPr>
          <w:rStyle w:val="markedcontent"/>
          <w:rFonts w:cstheme="minorHAnsi"/>
          <w:sz w:val="24"/>
          <w:szCs w:val="24"/>
          <w:lang w:val="ru-RU"/>
        </w:rPr>
        <w:t>правильная, развернутая, с хорошим запасом слов</w:t>
      </w:r>
      <w:r w:rsidR="00795933">
        <w:rPr>
          <w:rStyle w:val="markedcontent"/>
          <w:rFonts w:cstheme="minorHAnsi"/>
          <w:sz w:val="24"/>
          <w:szCs w:val="24"/>
          <w:lang w:val="ru-RU"/>
        </w:rPr>
        <w:t>.</w:t>
      </w:r>
      <w:r w:rsidR="00920CC9">
        <w:rPr>
          <w:rStyle w:val="markedcontent"/>
          <w:rFonts w:cstheme="minorHAnsi"/>
          <w:sz w:val="24"/>
          <w:szCs w:val="24"/>
          <w:lang w:val="ru-RU"/>
        </w:rPr>
        <w:t xml:space="preserve"> </w:t>
      </w:r>
      <w:r w:rsidR="00795933">
        <w:rPr>
          <w:rStyle w:val="markedcontent"/>
          <w:rFonts w:cstheme="minorHAnsi"/>
          <w:sz w:val="24"/>
          <w:szCs w:val="24"/>
          <w:lang w:val="ru-RU"/>
        </w:rPr>
        <w:t>Воспитанница имеет хорошие</w:t>
      </w:r>
      <w:r w:rsidR="006C1C4C" w:rsidRPr="006C1C4C">
        <w:rPr>
          <w:rStyle w:val="markedcontent"/>
          <w:rFonts w:cstheme="minorHAnsi"/>
          <w:sz w:val="24"/>
          <w:szCs w:val="24"/>
          <w:lang w:val="ru-RU"/>
        </w:rPr>
        <w:t xml:space="preserve"> знания</w:t>
      </w:r>
      <w:r w:rsidR="00866A39">
        <w:rPr>
          <w:rStyle w:val="markedcontent"/>
          <w:rFonts w:cstheme="minorHAnsi"/>
          <w:sz w:val="24"/>
          <w:szCs w:val="24"/>
          <w:lang w:val="ru-RU"/>
        </w:rPr>
        <w:t xml:space="preserve"> в </w:t>
      </w:r>
      <w:r w:rsidR="006C1C4C" w:rsidRPr="006C1C4C">
        <w:rPr>
          <w:rStyle w:val="markedcontent"/>
          <w:rFonts w:cstheme="minorHAnsi"/>
          <w:sz w:val="24"/>
          <w:szCs w:val="24"/>
          <w:lang w:val="ru-RU"/>
        </w:rPr>
        <w:t>отдельных</w:t>
      </w:r>
      <w:r w:rsidR="00920CC9">
        <w:rPr>
          <w:rStyle w:val="markedcontent"/>
          <w:rFonts w:cstheme="minorHAnsi"/>
          <w:sz w:val="24"/>
          <w:szCs w:val="24"/>
          <w:lang w:val="ru-RU"/>
        </w:rPr>
        <w:t xml:space="preserve"> </w:t>
      </w:r>
      <w:r w:rsidR="006C1C4C" w:rsidRPr="006C1C4C">
        <w:rPr>
          <w:rStyle w:val="markedcontent"/>
          <w:rFonts w:cstheme="minorHAnsi"/>
          <w:sz w:val="24"/>
          <w:szCs w:val="24"/>
          <w:lang w:val="ru-RU"/>
        </w:rPr>
        <w:t xml:space="preserve">областях, связанных с </w:t>
      </w:r>
      <w:r w:rsidR="00223EAD">
        <w:rPr>
          <w:rStyle w:val="markedcontent"/>
          <w:rFonts w:cstheme="minorHAnsi"/>
          <w:sz w:val="24"/>
          <w:szCs w:val="24"/>
          <w:lang w:val="ru-RU"/>
        </w:rPr>
        <w:t>ее</w:t>
      </w:r>
      <w:r w:rsidR="006C1C4C" w:rsidRPr="006C1C4C">
        <w:rPr>
          <w:rStyle w:val="markedcontent"/>
          <w:rFonts w:cstheme="minorHAnsi"/>
          <w:sz w:val="24"/>
          <w:szCs w:val="24"/>
          <w:lang w:val="ru-RU"/>
        </w:rPr>
        <w:t xml:space="preserve"> стереотипными интересами, </w:t>
      </w:r>
      <w:r w:rsidR="00920CC9">
        <w:rPr>
          <w:rStyle w:val="markedcontent"/>
          <w:rFonts w:cstheme="minorHAnsi"/>
          <w:sz w:val="24"/>
          <w:szCs w:val="24"/>
          <w:lang w:val="ru-RU"/>
        </w:rPr>
        <w:t xml:space="preserve">хотя </w:t>
      </w:r>
      <w:r w:rsidR="00920CC9" w:rsidRPr="006C1C4C">
        <w:rPr>
          <w:rStyle w:val="markedcontent"/>
          <w:rFonts w:cstheme="minorHAnsi"/>
          <w:sz w:val="24"/>
          <w:szCs w:val="24"/>
          <w:lang w:val="ru-RU"/>
        </w:rPr>
        <w:t>имеет</w:t>
      </w:r>
      <w:r w:rsidR="006C1C4C" w:rsidRPr="006C1C4C">
        <w:rPr>
          <w:rStyle w:val="markedcontent"/>
          <w:rFonts w:cstheme="minorHAnsi"/>
          <w:sz w:val="24"/>
          <w:szCs w:val="24"/>
          <w:lang w:val="ru-RU"/>
        </w:rPr>
        <w:t xml:space="preserve"> ограниченное и</w:t>
      </w:r>
      <w:r w:rsidR="00920CC9">
        <w:rPr>
          <w:rStyle w:val="markedcontent"/>
          <w:rFonts w:cstheme="minorHAnsi"/>
          <w:sz w:val="24"/>
          <w:szCs w:val="24"/>
          <w:lang w:val="ru-RU"/>
        </w:rPr>
        <w:t xml:space="preserve"> </w:t>
      </w:r>
      <w:r w:rsidR="006C1C4C" w:rsidRPr="006C1C4C">
        <w:rPr>
          <w:rStyle w:val="markedcontent"/>
          <w:rFonts w:cstheme="minorHAnsi"/>
          <w:sz w:val="24"/>
          <w:szCs w:val="24"/>
          <w:lang w:val="ru-RU"/>
        </w:rPr>
        <w:t>фрагментарное представление о реальном окружающем мире</w:t>
      </w:r>
      <w:r w:rsidR="00795933">
        <w:rPr>
          <w:rStyle w:val="markedcontent"/>
          <w:rFonts w:cstheme="minorHAnsi"/>
          <w:sz w:val="24"/>
          <w:szCs w:val="24"/>
          <w:lang w:val="ru-RU"/>
        </w:rPr>
        <w:t>.</w:t>
      </w:r>
      <w:r w:rsidR="00920CC9">
        <w:rPr>
          <w:rStyle w:val="markedcontent"/>
          <w:rFonts w:cstheme="minorHAnsi"/>
          <w:sz w:val="24"/>
          <w:szCs w:val="24"/>
          <w:lang w:val="ru-RU"/>
        </w:rPr>
        <w:t xml:space="preserve"> </w:t>
      </w:r>
      <w:r w:rsidR="00795933">
        <w:rPr>
          <w:rStyle w:val="10"/>
          <w:rFonts w:asciiTheme="minorHAnsi" w:hAnsiTheme="minorHAnsi" w:cstheme="minorHAnsi"/>
          <w:b w:val="0"/>
          <w:color w:val="auto"/>
          <w:sz w:val="24"/>
          <w:szCs w:val="24"/>
          <w:lang w:val="ru-RU"/>
        </w:rPr>
        <w:t>Р</w:t>
      </w:r>
      <w:r w:rsidRPr="006C1C4C">
        <w:rPr>
          <w:rStyle w:val="10"/>
          <w:rFonts w:asciiTheme="minorHAnsi" w:hAnsiTheme="minorHAnsi" w:cstheme="minorHAnsi"/>
          <w:b w:val="0"/>
          <w:color w:val="auto"/>
          <w:sz w:val="24"/>
          <w:szCs w:val="24"/>
          <w:lang w:val="ru-RU"/>
        </w:rPr>
        <w:t>ебенок</w:t>
      </w:r>
      <w:r w:rsidR="00920CC9">
        <w:rPr>
          <w:rStyle w:val="10"/>
          <w:rFonts w:asciiTheme="minorHAnsi" w:hAnsiTheme="minorHAnsi" w:cstheme="minorHAnsi"/>
          <w:b w:val="0"/>
          <w:color w:val="auto"/>
          <w:sz w:val="24"/>
          <w:szCs w:val="24"/>
          <w:lang w:val="ru-RU"/>
        </w:rPr>
        <w:t xml:space="preserve"> </w:t>
      </w:r>
      <w:r w:rsidR="00795933">
        <w:rPr>
          <w:rStyle w:val="markedcontent"/>
          <w:rFonts w:cstheme="minorHAnsi"/>
          <w:sz w:val="24"/>
          <w:szCs w:val="24"/>
          <w:lang w:val="ru-RU"/>
        </w:rPr>
        <w:t>быстро утомляется</w:t>
      </w:r>
      <w:r w:rsidRPr="006C1C4C">
        <w:rPr>
          <w:rStyle w:val="markedcontent"/>
          <w:rFonts w:cstheme="minorHAnsi"/>
          <w:sz w:val="24"/>
          <w:szCs w:val="24"/>
          <w:lang w:val="ru-RU"/>
        </w:rPr>
        <w:t>,</w:t>
      </w:r>
      <w:r w:rsidR="00795933">
        <w:rPr>
          <w:rStyle w:val="markedcontent"/>
          <w:rFonts w:cstheme="minorHAnsi"/>
          <w:sz w:val="24"/>
          <w:szCs w:val="24"/>
          <w:lang w:val="ru-RU"/>
        </w:rPr>
        <w:t xml:space="preserve"> не </w:t>
      </w:r>
      <w:r w:rsidR="00866A39">
        <w:rPr>
          <w:rStyle w:val="markedcontent"/>
          <w:rFonts w:cstheme="minorHAnsi"/>
          <w:sz w:val="24"/>
          <w:szCs w:val="24"/>
          <w:lang w:val="ru-RU"/>
        </w:rPr>
        <w:t>контактирует с группами других детей, обособленно ведет себя на массовых мероприятиях,</w:t>
      </w:r>
      <w:r w:rsidRPr="006C1C4C">
        <w:rPr>
          <w:rStyle w:val="markedcontent"/>
          <w:rFonts w:cstheme="minorHAnsi"/>
          <w:sz w:val="24"/>
          <w:szCs w:val="24"/>
          <w:lang w:val="ru-RU"/>
        </w:rPr>
        <w:t xml:space="preserve"> его поведение</w:t>
      </w:r>
      <w:r w:rsidR="00D51C7B">
        <w:rPr>
          <w:rStyle w:val="markedcontent"/>
          <w:rFonts w:cstheme="minorHAnsi"/>
          <w:sz w:val="24"/>
          <w:szCs w:val="24"/>
          <w:lang w:val="ru-RU"/>
        </w:rPr>
        <w:t xml:space="preserve"> </w:t>
      </w:r>
      <w:r w:rsidRPr="006C1C4C">
        <w:rPr>
          <w:rStyle w:val="markedcontent"/>
          <w:rFonts w:cstheme="minorHAnsi"/>
          <w:sz w:val="24"/>
          <w:szCs w:val="24"/>
          <w:lang w:val="ru-RU"/>
        </w:rPr>
        <w:t>можно</w:t>
      </w:r>
      <w:r w:rsidR="00D51C7B">
        <w:rPr>
          <w:rStyle w:val="markedcontent"/>
          <w:rFonts w:cstheme="minorHAnsi"/>
          <w:sz w:val="24"/>
          <w:szCs w:val="24"/>
          <w:lang w:val="ru-RU"/>
        </w:rPr>
        <w:t xml:space="preserve"> </w:t>
      </w:r>
      <w:r w:rsidRPr="006C1C4C">
        <w:rPr>
          <w:rStyle w:val="markedcontent"/>
          <w:rFonts w:cstheme="minorHAnsi"/>
          <w:sz w:val="24"/>
          <w:szCs w:val="24"/>
          <w:lang w:val="ru-RU"/>
        </w:rPr>
        <w:t>назвать</w:t>
      </w:r>
      <w:r w:rsidR="00D51C7B">
        <w:rPr>
          <w:rStyle w:val="markedcontent"/>
          <w:rFonts w:cstheme="minorHAnsi"/>
          <w:sz w:val="24"/>
          <w:szCs w:val="24"/>
          <w:lang w:val="ru-RU"/>
        </w:rPr>
        <w:t xml:space="preserve"> </w:t>
      </w:r>
      <w:r w:rsidRPr="006C1C4C">
        <w:rPr>
          <w:rStyle w:val="markedcontent"/>
          <w:rFonts w:cstheme="minorHAnsi"/>
          <w:sz w:val="24"/>
          <w:szCs w:val="24"/>
          <w:lang w:val="ru-RU"/>
        </w:rPr>
        <w:t>целенаправленным</w:t>
      </w:r>
      <w:r w:rsidR="006C1C4C" w:rsidRPr="006C1C4C">
        <w:rPr>
          <w:rStyle w:val="markedcontent"/>
          <w:rFonts w:cstheme="minorHAnsi"/>
          <w:sz w:val="24"/>
          <w:szCs w:val="24"/>
          <w:lang w:val="ru-RU"/>
        </w:rPr>
        <w:t>.</w:t>
      </w:r>
      <w:r w:rsidR="00866A39">
        <w:rPr>
          <w:rStyle w:val="markedcontent"/>
          <w:rFonts w:cstheme="minorHAnsi"/>
          <w:sz w:val="24"/>
          <w:szCs w:val="24"/>
          <w:lang w:val="ru-RU"/>
        </w:rPr>
        <w:t xml:space="preserve"> Коррекционная работа проводилась педагогом-психологом, логопедом, воспитателем в области социально-коммуникативного взаимодействия, девочка нуждалась</w:t>
      </w:r>
      <w:r w:rsidR="00D51C7B">
        <w:rPr>
          <w:rStyle w:val="markedcontent"/>
          <w:rFonts w:cstheme="minorHAnsi"/>
          <w:sz w:val="24"/>
          <w:szCs w:val="24"/>
          <w:lang w:val="ru-RU"/>
        </w:rPr>
        <w:t xml:space="preserve"> </w:t>
      </w:r>
      <w:r w:rsidR="00866A39" w:rsidRPr="006C1C4C">
        <w:rPr>
          <w:rStyle w:val="markedcontent"/>
          <w:rFonts w:cstheme="minorHAnsi"/>
          <w:sz w:val="24"/>
          <w:szCs w:val="24"/>
          <w:lang w:val="ru-RU"/>
        </w:rPr>
        <w:t>в постоянном специальном сопровождении</w:t>
      </w:r>
      <w:r w:rsidR="00866A39">
        <w:rPr>
          <w:rStyle w:val="markedcontent"/>
          <w:rFonts w:cstheme="minorHAnsi"/>
          <w:sz w:val="24"/>
          <w:szCs w:val="24"/>
          <w:lang w:val="ru-RU"/>
        </w:rPr>
        <w:t xml:space="preserve"> воспитателя</w:t>
      </w:r>
      <w:r w:rsidR="00D51C7B">
        <w:rPr>
          <w:rStyle w:val="markedcontent"/>
          <w:rFonts w:cstheme="minorHAnsi"/>
          <w:sz w:val="24"/>
          <w:szCs w:val="24"/>
          <w:lang w:val="ru-RU"/>
        </w:rPr>
        <w:t xml:space="preserve">, позволяющем </w:t>
      </w:r>
      <w:r w:rsidR="00866A39">
        <w:rPr>
          <w:rStyle w:val="markedcontent"/>
          <w:rFonts w:cstheme="minorHAnsi"/>
          <w:sz w:val="24"/>
          <w:szCs w:val="24"/>
          <w:lang w:val="ru-RU"/>
        </w:rPr>
        <w:t>ей</w:t>
      </w:r>
      <w:r w:rsidR="00D51C7B">
        <w:rPr>
          <w:rStyle w:val="markedcontent"/>
          <w:rFonts w:cstheme="minorHAnsi"/>
          <w:sz w:val="24"/>
          <w:szCs w:val="24"/>
          <w:lang w:val="ru-RU"/>
        </w:rPr>
        <w:t xml:space="preserve"> получить </w:t>
      </w:r>
      <w:r w:rsidR="00866A39" w:rsidRPr="006C1C4C">
        <w:rPr>
          <w:rStyle w:val="markedcontent"/>
          <w:rFonts w:cstheme="minorHAnsi"/>
          <w:sz w:val="24"/>
          <w:szCs w:val="24"/>
          <w:lang w:val="ru-RU"/>
        </w:rPr>
        <w:t>опыт</w:t>
      </w:r>
      <w:r w:rsidR="00D51C7B">
        <w:rPr>
          <w:rFonts w:cstheme="minorHAnsi"/>
          <w:sz w:val="24"/>
          <w:szCs w:val="24"/>
          <w:lang w:val="ru-RU"/>
        </w:rPr>
        <w:t xml:space="preserve"> </w:t>
      </w:r>
      <w:r w:rsidR="00866A39" w:rsidRPr="006C1C4C">
        <w:rPr>
          <w:rStyle w:val="markedcontent"/>
          <w:rFonts w:cstheme="minorHAnsi"/>
          <w:sz w:val="24"/>
          <w:szCs w:val="24"/>
          <w:lang w:val="ru-RU"/>
        </w:rPr>
        <w:t>диалогических отношений, расширить круг интересо</w:t>
      </w:r>
      <w:r w:rsidR="00866A39">
        <w:rPr>
          <w:rStyle w:val="markedcontent"/>
          <w:rFonts w:cstheme="minorHAnsi"/>
          <w:sz w:val="24"/>
          <w:szCs w:val="24"/>
          <w:lang w:val="ru-RU"/>
        </w:rPr>
        <w:t xml:space="preserve">в и представление об окружающем мире </w:t>
      </w:r>
      <w:r w:rsidR="00866A39" w:rsidRPr="006C1C4C">
        <w:rPr>
          <w:rStyle w:val="markedcontent"/>
          <w:rFonts w:cstheme="minorHAnsi"/>
          <w:sz w:val="24"/>
          <w:szCs w:val="24"/>
          <w:lang w:val="ru-RU"/>
        </w:rPr>
        <w:t>и</w:t>
      </w:r>
      <w:r w:rsidR="00D51C7B">
        <w:rPr>
          <w:rStyle w:val="markedcontent"/>
          <w:rFonts w:cstheme="minorHAnsi"/>
          <w:sz w:val="24"/>
          <w:szCs w:val="24"/>
          <w:lang w:val="ru-RU"/>
        </w:rPr>
        <w:t xml:space="preserve"> </w:t>
      </w:r>
      <w:r w:rsidR="00866A39" w:rsidRPr="006C1C4C">
        <w:rPr>
          <w:rStyle w:val="markedcontent"/>
          <w:rFonts w:cstheme="minorHAnsi"/>
          <w:sz w:val="24"/>
          <w:szCs w:val="24"/>
          <w:lang w:val="ru-RU"/>
        </w:rPr>
        <w:t>окружающих</w:t>
      </w:r>
      <w:r w:rsidR="00866A39">
        <w:rPr>
          <w:rStyle w:val="markedcontent"/>
          <w:rFonts w:cstheme="minorHAnsi"/>
          <w:sz w:val="24"/>
          <w:szCs w:val="24"/>
          <w:lang w:val="ru-RU"/>
        </w:rPr>
        <w:t xml:space="preserve"> ее людях</w:t>
      </w:r>
      <w:r w:rsidR="00866A39" w:rsidRPr="006C1C4C">
        <w:rPr>
          <w:rStyle w:val="markedcontent"/>
          <w:rFonts w:cstheme="minorHAnsi"/>
          <w:sz w:val="24"/>
          <w:szCs w:val="24"/>
          <w:lang w:val="ru-RU"/>
        </w:rPr>
        <w:t>, сформировать навыки социального поведени</w:t>
      </w:r>
      <w:r w:rsidR="00866A39">
        <w:rPr>
          <w:rStyle w:val="markedcontent"/>
          <w:rFonts w:cstheme="minorHAnsi"/>
          <w:sz w:val="24"/>
          <w:szCs w:val="24"/>
          <w:lang w:val="ru-RU"/>
        </w:rPr>
        <w:t>я</w:t>
      </w:r>
      <w:r w:rsidR="00F834F3">
        <w:rPr>
          <w:rStyle w:val="markedcontent"/>
          <w:rFonts w:cstheme="minorHAnsi"/>
          <w:sz w:val="24"/>
          <w:szCs w:val="24"/>
          <w:lang w:val="ru-RU"/>
        </w:rPr>
        <w:t xml:space="preserve">, </w:t>
      </w:r>
      <w:r w:rsidR="00F834F3" w:rsidRPr="00F834F3">
        <w:rPr>
          <w:rStyle w:val="c10"/>
          <w:lang w:val="ru-RU"/>
        </w:rPr>
        <w:t>формирова</w:t>
      </w:r>
      <w:r w:rsidR="00F834F3">
        <w:rPr>
          <w:rStyle w:val="c10"/>
          <w:lang w:val="ru-RU"/>
        </w:rPr>
        <w:t>ть</w:t>
      </w:r>
      <w:r w:rsidR="00F834F3" w:rsidRPr="00F834F3">
        <w:rPr>
          <w:rStyle w:val="c10"/>
          <w:lang w:val="ru-RU"/>
        </w:rPr>
        <w:t xml:space="preserve"> способности к социальному взаимодействию и способности к общению, гармонизаци</w:t>
      </w:r>
      <w:r w:rsidR="002D3056">
        <w:rPr>
          <w:rStyle w:val="c10"/>
          <w:lang w:val="ru-RU"/>
        </w:rPr>
        <w:t>и</w:t>
      </w:r>
      <w:r w:rsidR="00F834F3" w:rsidRPr="00F834F3">
        <w:rPr>
          <w:rStyle w:val="c10"/>
          <w:lang w:val="ru-RU"/>
        </w:rPr>
        <w:t xml:space="preserve"> эмоционально-аффективной сферы</w:t>
      </w:r>
      <w:r w:rsidR="002D3056">
        <w:rPr>
          <w:rStyle w:val="c10"/>
          <w:lang w:val="ru-RU"/>
        </w:rPr>
        <w:t>.</w:t>
      </w:r>
    </w:p>
    <w:p w:rsidR="003A3A62" w:rsidRPr="006D6B18" w:rsidRDefault="00866A39" w:rsidP="006D6B18">
      <w:pPr>
        <w:rPr>
          <w:rFonts w:cstheme="minorHAnsi"/>
          <w:sz w:val="24"/>
          <w:szCs w:val="24"/>
          <w:lang w:val="ru-RU"/>
        </w:rPr>
      </w:pPr>
      <w:r>
        <w:rPr>
          <w:rStyle w:val="markedcontent"/>
          <w:rFonts w:cstheme="minorHAnsi"/>
          <w:sz w:val="24"/>
          <w:szCs w:val="24"/>
          <w:lang w:val="ru-RU"/>
        </w:rPr>
        <w:t xml:space="preserve">Наблюдались трудности в </w:t>
      </w:r>
      <w:r w:rsidR="006C1C4C" w:rsidRPr="006C1C4C">
        <w:rPr>
          <w:rStyle w:val="markedcontent"/>
          <w:rFonts w:cstheme="minorHAnsi"/>
          <w:sz w:val="24"/>
          <w:szCs w:val="24"/>
          <w:lang w:val="ru-RU"/>
        </w:rPr>
        <w:t>социальн</w:t>
      </w:r>
      <w:r>
        <w:rPr>
          <w:rStyle w:val="markedcontent"/>
          <w:rFonts w:cstheme="minorHAnsi"/>
          <w:sz w:val="24"/>
          <w:szCs w:val="24"/>
          <w:lang w:val="ru-RU"/>
        </w:rPr>
        <w:t>ой</w:t>
      </w:r>
      <w:r w:rsidR="006C1C4C" w:rsidRPr="006C1C4C">
        <w:rPr>
          <w:rStyle w:val="markedcontent"/>
          <w:rFonts w:cstheme="minorHAnsi"/>
          <w:sz w:val="24"/>
          <w:szCs w:val="24"/>
          <w:lang w:val="ru-RU"/>
        </w:rPr>
        <w:t xml:space="preserve"> адаптаци</w:t>
      </w:r>
      <w:r>
        <w:rPr>
          <w:rStyle w:val="markedcontent"/>
          <w:rFonts w:cstheme="minorHAnsi"/>
          <w:sz w:val="24"/>
          <w:szCs w:val="24"/>
          <w:lang w:val="ru-RU"/>
        </w:rPr>
        <w:t>и</w:t>
      </w:r>
      <w:r w:rsidR="006C1C4C" w:rsidRPr="006C1C4C">
        <w:rPr>
          <w:rStyle w:val="markedcontent"/>
          <w:rFonts w:cstheme="minorHAnsi"/>
          <w:sz w:val="24"/>
          <w:szCs w:val="24"/>
          <w:lang w:val="ru-RU"/>
        </w:rPr>
        <w:t>,</w:t>
      </w:r>
      <w:r>
        <w:rPr>
          <w:rStyle w:val="markedcontent"/>
          <w:rFonts w:cstheme="minorHAnsi"/>
          <w:sz w:val="24"/>
          <w:szCs w:val="24"/>
          <w:lang w:val="ru-RU"/>
        </w:rPr>
        <w:t xml:space="preserve"> но в конце </w:t>
      </w:r>
      <w:r w:rsidR="00521D1E">
        <w:rPr>
          <w:rStyle w:val="markedcontent"/>
          <w:rFonts w:cstheme="minorHAnsi"/>
          <w:sz w:val="24"/>
          <w:szCs w:val="24"/>
          <w:lang w:val="ru-RU"/>
        </w:rPr>
        <w:t>года были</w:t>
      </w:r>
      <w:r>
        <w:rPr>
          <w:rStyle w:val="markedcontent"/>
          <w:rFonts w:cstheme="minorHAnsi"/>
          <w:sz w:val="24"/>
          <w:szCs w:val="24"/>
          <w:lang w:val="ru-RU"/>
        </w:rPr>
        <w:t xml:space="preserve"> выявлены </w:t>
      </w:r>
      <w:r w:rsidR="006C1C4C" w:rsidRPr="006C1C4C">
        <w:rPr>
          <w:rStyle w:val="markedcontent"/>
          <w:rFonts w:cstheme="minorHAnsi"/>
          <w:sz w:val="24"/>
          <w:szCs w:val="24"/>
          <w:lang w:val="ru-RU"/>
        </w:rPr>
        <w:t>значительно более успешн</w:t>
      </w:r>
      <w:r>
        <w:rPr>
          <w:rStyle w:val="markedcontent"/>
          <w:rFonts w:cstheme="minorHAnsi"/>
          <w:sz w:val="24"/>
          <w:szCs w:val="24"/>
          <w:lang w:val="ru-RU"/>
        </w:rPr>
        <w:t>ые результаты, по сравнению с началом года.</w:t>
      </w:r>
    </w:p>
    <w:p w:rsidR="003A3A62" w:rsidRPr="003A3A62" w:rsidRDefault="009D2800" w:rsidP="003A3A62">
      <w:pPr>
        <w:pStyle w:val="20"/>
        <w:shd w:val="clear" w:color="auto" w:fill="auto"/>
        <w:spacing w:line="240" w:lineRule="auto"/>
        <w:ind w:firstLine="40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>В Учреждении в 2021 году был</w:t>
      </w:r>
      <w:r w:rsidR="003A3A62" w:rsidRPr="003A3A62">
        <w:rPr>
          <w:sz w:val="24"/>
          <w:szCs w:val="24"/>
          <w:lang w:val="ru-RU"/>
        </w:rPr>
        <w:t xml:space="preserve"> организован центр логопедической помощи, целью которого является     </w:t>
      </w:r>
      <w:r w:rsidR="00D51C7B" w:rsidRPr="003A3A62">
        <w:rPr>
          <w:sz w:val="24"/>
          <w:szCs w:val="24"/>
          <w:lang w:val="ru-RU"/>
        </w:rPr>
        <w:t>коррекционная работа</w:t>
      </w:r>
      <w:r w:rsidR="003A3A62" w:rsidRPr="003A3A62">
        <w:rPr>
          <w:sz w:val="24"/>
          <w:szCs w:val="24"/>
          <w:lang w:val="ru-RU"/>
        </w:rPr>
        <w:t xml:space="preserve"> логопеда с дошкольниками 6-7 лет. Занятия   проводятся малыми подгруппами (2-3 воспитанника) или индивидуально и выводятся за пределы учебного плана. </w:t>
      </w:r>
      <w:r>
        <w:rPr>
          <w:sz w:val="24"/>
          <w:szCs w:val="24"/>
          <w:lang w:val="ru-RU"/>
        </w:rPr>
        <w:t xml:space="preserve">Всего получили логопедическую помощь 25 воспитанников с фонетико-фонематическим недоразвитием речи (ФФН). </w:t>
      </w:r>
      <w:r w:rsidR="003A3A62" w:rsidRPr="003A3A62">
        <w:rPr>
          <w:sz w:val="24"/>
          <w:szCs w:val="24"/>
          <w:lang w:val="ru-RU"/>
        </w:rPr>
        <w:t>Функционирование логопедической помощи в учреждении позволило обеспечить тесное взаимодействие специалистов, воспитателей и родителей, организовать диагностику коррекционной работы в соответствии с современными требованиями и подходами, осуществлять индивидуальное развитие каждого ребенка.</w:t>
      </w:r>
    </w:p>
    <w:p w:rsidR="003A3A62" w:rsidRPr="003A3A62" w:rsidRDefault="003A3A62" w:rsidP="003A3A62">
      <w:pPr>
        <w:pStyle w:val="20"/>
        <w:shd w:val="clear" w:color="auto" w:fill="auto"/>
        <w:spacing w:line="240" w:lineRule="auto"/>
        <w:ind w:firstLine="480"/>
        <w:rPr>
          <w:sz w:val="24"/>
          <w:szCs w:val="24"/>
          <w:lang w:val="ru-RU"/>
        </w:rPr>
      </w:pPr>
      <w:r w:rsidRPr="003A3A62">
        <w:rPr>
          <w:sz w:val="24"/>
          <w:szCs w:val="24"/>
          <w:lang w:val="ru-RU"/>
        </w:rPr>
        <w:t>В целях медико-психологического сопровождения в практике работы используются маршрутные карты. Для детей с проблемами в развитии они позволяют обеспечить взаимодействие всех специалистов в работе, что значительно повышает качество коррекционно</w:t>
      </w:r>
      <w:r w:rsidR="009D2800">
        <w:rPr>
          <w:sz w:val="24"/>
          <w:szCs w:val="24"/>
          <w:lang w:val="ru-RU"/>
        </w:rPr>
        <w:t>-</w:t>
      </w:r>
      <w:r w:rsidRPr="003A3A62">
        <w:rPr>
          <w:sz w:val="24"/>
          <w:szCs w:val="24"/>
          <w:lang w:val="ru-RU"/>
        </w:rPr>
        <w:softHyphen/>
        <w:t>развивающей деятельности. Детям с задатками в развитии - позволяют наметить работу по различным направлениям на перспективу.</w:t>
      </w:r>
    </w:p>
    <w:p w:rsidR="003A3A62" w:rsidRPr="00D51C7B" w:rsidRDefault="00F834F3" w:rsidP="003A3A62">
      <w:pPr>
        <w:pStyle w:val="20"/>
        <w:shd w:val="clear" w:color="auto" w:fill="auto"/>
        <w:spacing w:line="240" w:lineRule="auto"/>
        <w:ind w:firstLine="480"/>
        <w:rPr>
          <w:b/>
          <w:sz w:val="24"/>
          <w:szCs w:val="24"/>
          <w:lang w:val="ru-RU"/>
        </w:rPr>
      </w:pPr>
      <w:r w:rsidRPr="00D51C7B">
        <w:rPr>
          <w:b/>
          <w:sz w:val="24"/>
          <w:szCs w:val="24"/>
          <w:lang w:val="ru-RU"/>
        </w:rPr>
        <w:t>Результаты коррекционной работы с детьми:</w:t>
      </w:r>
    </w:p>
    <w:p w:rsidR="00F834F3" w:rsidRDefault="00F834F3" w:rsidP="003A3A62">
      <w:pPr>
        <w:pStyle w:val="20"/>
        <w:shd w:val="clear" w:color="auto" w:fill="auto"/>
        <w:spacing w:line="240" w:lineRule="auto"/>
        <w:ind w:firstLine="48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Адаптированные образовательные программы реализованы в полном объеме, коррекционная работа проводилась с использованием наглядных, </w:t>
      </w:r>
      <w:r w:rsidR="00D51C7B">
        <w:rPr>
          <w:sz w:val="24"/>
          <w:szCs w:val="24"/>
          <w:lang w:val="ru-RU"/>
        </w:rPr>
        <w:t>дидактических, словесных</w:t>
      </w:r>
      <w:r>
        <w:rPr>
          <w:sz w:val="24"/>
          <w:szCs w:val="24"/>
          <w:lang w:val="ru-RU"/>
        </w:rPr>
        <w:t xml:space="preserve"> и практических методов воспитания с учетом психофизических возможностей воспитанников.  Вся коррекционная работа велась по следующим направлениям:</w:t>
      </w:r>
    </w:p>
    <w:p w:rsidR="00F834F3" w:rsidRPr="00F834F3" w:rsidRDefault="00F834F3" w:rsidP="00F834F3">
      <w:pPr>
        <w:pStyle w:val="20"/>
        <w:numPr>
          <w:ilvl w:val="0"/>
          <w:numId w:val="21"/>
        </w:numPr>
        <w:shd w:val="clear" w:color="auto" w:fill="auto"/>
        <w:spacing w:line="240" w:lineRule="auto"/>
        <w:rPr>
          <w:rStyle w:val="markedcontent"/>
          <w:sz w:val="24"/>
          <w:szCs w:val="24"/>
          <w:lang w:val="ru-RU"/>
        </w:rPr>
      </w:pPr>
      <w:r w:rsidRPr="00F834F3">
        <w:rPr>
          <w:rStyle w:val="markedcontent"/>
          <w:rFonts w:eastAsiaTheme="majorEastAsia"/>
          <w:sz w:val="24"/>
          <w:szCs w:val="24"/>
          <w:lang w:val="ru-RU"/>
        </w:rPr>
        <w:t>Коррекция психомоторики и сенсорных процессов</w:t>
      </w:r>
      <w:r w:rsidRPr="00F834F3">
        <w:rPr>
          <w:rStyle w:val="markedcontent"/>
          <w:rFonts w:eastAsiaTheme="majorEastAsia"/>
          <w:sz w:val="35"/>
          <w:szCs w:val="35"/>
          <w:lang w:val="ru-RU"/>
        </w:rPr>
        <w:t>.</w:t>
      </w:r>
    </w:p>
    <w:p w:rsidR="00F834F3" w:rsidRDefault="002D3056" w:rsidP="00F834F3">
      <w:pPr>
        <w:pStyle w:val="20"/>
        <w:numPr>
          <w:ilvl w:val="0"/>
          <w:numId w:val="21"/>
        </w:numPr>
        <w:shd w:val="clear" w:color="auto" w:fill="auto"/>
        <w:spacing w:line="240" w:lineRule="auto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Коррекция нарушений звукопроизношения, развитие связной речи,</w:t>
      </w:r>
    </w:p>
    <w:p w:rsidR="002D3056" w:rsidRDefault="002D3056" w:rsidP="00F834F3">
      <w:pPr>
        <w:pStyle w:val="20"/>
        <w:numPr>
          <w:ilvl w:val="0"/>
          <w:numId w:val="21"/>
        </w:numPr>
        <w:shd w:val="clear" w:color="auto" w:fill="auto"/>
        <w:spacing w:line="240" w:lineRule="auto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Накопление и актуализация словаря, развитие фонематических представлений.</w:t>
      </w:r>
    </w:p>
    <w:p w:rsidR="002D3056" w:rsidRDefault="002D3056" w:rsidP="00DE4688">
      <w:pPr>
        <w:pStyle w:val="20"/>
        <w:ind w:firstLine="0"/>
        <w:rPr>
          <w:b/>
          <w:bCs/>
          <w:sz w:val="24"/>
          <w:szCs w:val="24"/>
          <w:highlight w:val="yellow"/>
          <w:lang w:val="ru-RU"/>
        </w:rPr>
      </w:pPr>
      <w:r w:rsidRPr="00926904">
        <w:rPr>
          <w:sz w:val="24"/>
          <w:szCs w:val="24"/>
          <w:lang w:val="ru-RU"/>
        </w:rPr>
        <w:t xml:space="preserve">Логопедическую помощь в группах </w:t>
      </w:r>
      <w:r w:rsidR="00926904" w:rsidRPr="00926904">
        <w:rPr>
          <w:sz w:val="24"/>
          <w:szCs w:val="24"/>
          <w:lang w:val="ru-RU"/>
        </w:rPr>
        <w:t>общеобразовательной направленности</w:t>
      </w:r>
      <w:r w:rsidRPr="00926904">
        <w:rPr>
          <w:sz w:val="24"/>
          <w:szCs w:val="24"/>
          <w:lang w:val="ru-RU"/>
        </w:rPr>
        <w:t xml:space="preserve"> получали </w:t>
      </w:r>
      <w:r w:rsidR="00926904" w:rsidRPr="00926904">
        <w:rPr>
          <w:sz w:val="24"/>
          <w:szCs w:val="24"/>
          <w:lang w:val="ru-RU"/>
        </w:rPr>
        <w:t>25 детей 6</w:t>
      </w:r>
      <w:r w:rsidRPr="00926904">
        <w:rPr>
          <w:sz w:val="24"/>
          <w:szCs w:val="24"/>
          <w:lang w:val="ru-RU"/>
        </w:rPr>
        <w:t>-7- лет по «Положению об оказании логопедической помощи в ДОУ» (дети с легкими нарушениям речи</w:t>
      </w:r>
      <w:r w:rsidR="00926904" w:rsidRPr="00926904">
        <w:rPr>
          <w:sz w:val="24"/>
          <w:szCs w:val="24"/>
          <w:lang w:val="ru-RU"/>
        </w:rPr>
        <w:t xml:space="preserve"> ФФНР, ФНР</w:t>
      </w:r>
      <w:r w:rsidRPr="00926904">
        <w:rPr>
          <w:sz w:val="24"/>
          <w:szCs w:val="24"/>
          <w:lang w:val="ru-RU"/>
        </w:rPr>
        <w:t>). Выпущено в школу</w:t>
      </w:r>
      <w:r w:rsidR="00DE4688" w:rsidRPr="00926904">
        <w:rPr>
          <w:sz w:val="24"/>
          <w:szCs w:val="24"/>
          <w:lang w:val="ru-RU"/>
        </w:rPr>
        <w:t>25детей</w:t>
      </w:r>
      <w:r w:rsidRPr="00926904">
        <w:rPr>
          <w:sz w:val="24"/>
          <w:szCs w:val="24"/>
          <w:lang w:val="ru-RU"/>
        </w:rPr>
        <w:t>: из них</w:t>
      </w:r>
      <w:r w:rsidRPr="002D3056">
        <w:rPr>
          <w:sz w:val="24"/>
          <w:szCs w:val="24"/>
          <w:lang w:val="ru-RU"/>
        </w:rPr>
        <w:t xml:space="preserve"> с </w:t>
      </w:r>
      <w:r w:rsidR="00926904">
        <w:rPr>
          <w:sz w:val="24"/>
          <w:szCs w:val="24"/>
          <w:lang w:val="ru-RU"/>
        </w:rPr>
        <w:t>нормативной</w:t>
      </w:r>
      <w:r w:rsidRPr="002D3056">
        <w:rPr>
          <w:sz w:val="24"/>
          <w:szCs w:val="24"/>
          <w:lang w:val="ru-RU"/>
        </w:rPr>
        <w:t xml:space="preserve"> речью </w:t>
      </w:r>
      <w:r w:rsidR="00926904">
        <w:rPr>
          <w:sz w:val="24"/>
          <w:szCs w:val="24"/>
          <w:lang w:val="ru-RU"/>
        </w:rPr>
        <w:t>6</w:t>
      </w:r>
      <w:r w:rsidRPr="002D3056">
        <w:rPr>
          <w:sz w:val="24"/>
          <w:szCs w:val="24"/>
          <w:lang w:val="ru-RU"/>
        </w:rPr>
        <w:t xml:space="preserve"> человек, со значительными улучшениями (автоматизация поставленных звуков) </w:t>
      </w:r>
      <w:r w:rsidR="00926904">
        <w:rPr>
          <w:sz w:val="24"/>
          <w:szCs w:val="24"/>
          <w:lang w:val="ru-RU"/>
        </w:rPr>
        <w:t>16 детей, с незначительными улучшениями – 3 ребенка (из них 2-с заиканием, 1-с шепотной речью).</w:t>
      </w:r>
    </w:p>
    <w:p w:rsidR="009C6EF6" w:rsidRDefault="00926904" w:rsidP="00DE4688">
      <w:pPr>
        <w:pStyle w:val="20"/>
        <w:ind w:firstLine="0"/>
        <w:rPr>
          <w:sz w:val="24"/>
          <w:szCs w:val="24"/>
          <w:lang w:val="ru-RU"/>
        </w:rPr>
      </w:pPr>
      <w:r w:rsidRPr="00DE4688">
        <w:rPr>
          <w:sz w:val="24"/>
          <w:szCs w:val="24"/>
          <w:lang w:val="ru-RU"/>
        </w:rPr>
        <w:t>Коррекционную помощь</w:t>
      </w:r>
      <w:r w:rsidR="00DE4688" w:rsidRPr="00DE4688">
        <w:rPr>
          <w:sz w:val="24"/>
          <w:szCs w:val="24"/>
          <w:lang w:val="ru-RU"/>
        </w:rPr>
        <w:t xml:space="preserve"> в группе </w:t>
      </w:r>
      <w:r w:rsidRPr="00DE4688">
        <w:rPr>
          <w:sz w:val="24"/>
          <w:szCs w:val="24"/>
          <w:lang w:val="ru-RU"/>
        </w:rPr>
        <w:t>компенсирующей направленности</w:t>
      </w:r>
      <w:r w:rsidR="00DE4688" w:rsidRPr="00DE4688">
        <w:rPr>
          <w:sz w:val="24"/>
          <w:szCs w:val="24"/>
          <w:lang w:val="ru-RU"/>
        </w:rPr>
        <w:t xml:space="preserve"> получали </w:t>
      </w:r>
      <w:r w:rsidRPr="00DE4688">
        <w:rPr>
          <w:sz w:val="24"/>
          <w:szCs w:val="24"/>
          <w:lang w:val="ru-RU"/>
        </w:rPr>
        <w:t xml:space="preserve">17 </w:t>
      </w:r>
      <w:r w:rsidRPr="00926904">
        <w:rPr>
          <w:sz w:val="24"/>
          <w:szCs w:val="24"/>
          <w:lang w:val="ru-RU"/>
        </w:rPr>
        <w:t>детей 5</w:t>
      </w:r>
      <w:r w:rsidR="00DE4688" w:rsidRPr="00926904">
        <w:rPr>
          <w:sz w:val="24"/>
          <w:szCs w:val="24"/>
          <w:lang w:val="ru-RU"/>
        </w:rPr>
        <w:t xml:space="preserve">-7- </w:t>
      </w:r>
      <w:r w:rsidRPr="00926904">
        <w:rPr>
          <w:sz w:val="24"/>
          <w:szCs w:val="24"/>
          <w:lang w:val="ru-RU"/>
        </w:rPr>
        <w:t>лет (</w:t>
      </w:r>
      <w:r w:rsidR="00DE4688" w:rsidRPr="00926904">
        <w:rPr>
          <w:sz w:val="24"/>
          <w:szCs w:val="24"/>
          <w:lang w:val="ru-RU"/>
        </w:rPr>
        <w:t>дети с ОНР И ЗПР).</w:t>
      </w:r>
      <w:r w:rsidR="00DE4688" w:rsidRPr="00DE4688">
        <w:rPr>
          <w:sz w:val="24"/>
          <w:szCs w:val="24"/>
          <w:lang w:val="ru-RU"/>
        </w:rPr>
        <w:t xml:space="preserve"> Выпущено в </w:t>
      </w:r>
      <w:r w:rsidR="00DE4688" w:rsidRPr="00926904">
        <w:rPr>
          <w:sz w:val="24"/>
          <w:szCs w:val="24"/>
          <w:lang w:val="ru-RU"/>
        </w:rPr>
        <w:t xml:space="preserve">школу 9 детей: из них </w:t>
      </w:r>
      <w:r w:rsidR="00A57938" w:rsidRPr="00926904">
        <w:rPr>
          <w:sz w:val="24"/>
          <w:szCs w:val="24"/>
          <w:lang w:val="ru-RU"/>
        </w:rPr>
        <w:t>7детей</w:t>
      </w:r>
      <w:r w:rsidR="00DE4688" w:rsidRPr="00926904">
        <w:rPr>
          <w:sz w:val="24"/>
          <w:szCs w:val="24"/>
          <w:lang w:val="ru-RU"/>
        </w:rPr>
        <w:t xml:space="preserve"> с диагнозом ОНР, со значительными улучшениями (автоматизация поставленных звуков) </w:t>
      </w:r>
      <w:r w:rsidR="00A57938" w:rsidRPr="00926904">
        <w:rPr>
          <w:sz w:val="24"/>
          <w:szCs w:val="24"/>
          <w:lang w:val="ru-RU"/>
        </w:rPr>
        <w:t>2 ребенка с ЗПР</w:t>
      </w:r>
      <w:r w:rsidR="00A14178">
        <w:rPr>
          <w:sz w:val="24"/>
          <w:szCs w:val="24"/>
          <w:lang w:val="ru-RU"/>
        </w:rPr>
        <w:t xml:space="preserve"> (со средним уровнем).</w:t>
      </w:r>
      <w:r w:rsidR="00DE4688" w:rsidRPr="00926904">
        <w:rPr>
          <w:sz w:val="24"/>
          <w:szCs w:val="24"/>
          <w:lang w:val="ru-RU"/>
        </w:rPr>
        <w:t xml:space="preserve"> 8 воспитанников остаются на</w:t>
      </w:r>
      <w:r w:rsidR="00DE4688" w:rsidRPr="00DE4688">
        <w:rPr>
          <w:sz w:val="24"/>
          <w:szCs w:val="24"/>
          <w:lang w:val="ru-RU"/>
        </w:rPr>
        <w:t xml:space="preserve"> второй год обучения по адаптированной программе</w:t>
      </w:r>
      <w:r w:rsidR="009C6EF6">
        <w:rPr>
          <w:sz w:val="24"/>
          <w:szCs w:val="24"/>
          <w:lang w:val="ru-RU"/>
        </w:rPr>
        <w:t>.</w:t>
      </w:r>
      <w:r w:rsidR="00A14178">
        <w:rPr>
          <w:sz w:val="24"/>
          <w:szCs w:val="24"/>
          <w:lang w:val="ru-RU"/>
        </w:rPr>
        <w:t xml:space="preserve"> Доукомплектование в сентябре 2021года-8человек по результатам ПМПК.</w:t>
      </w:r>
    </w:p>
    <w:p w:rsidR="00F10DE3" w:rsidRPr="009C6EF6" w:rsidRDefault="009C6EF6" w:rsidP="00DE4688">
      <w:pPr>
        <w:pStyle w:val="20"/>
        <w:ind w:firstLine="0"/>
        <w:rPr>
          <w:b/>
          <w:sz w:val="24"/>
          <w:szCs w:val="24"/>
          <w:lang w:val="ru-RU"/>
        </w:rPr>
      </w:pPr>
      <w:r w:rsidRPr="009C6EF6">
        <w:rPr>
          <w:b/>
          <w:sz w:val="24"/>
          <w:szCs w:val="24"/>
          <w:lang w:val="ru-RU"/>
        </w:rPr>
        <w:t>Психологическое сопровождение</w:t>
      </w:r>
      <w:r w:rsidR="00F10DE3" w:rsidRPr="009C6EF6">
        <w:rPr>
          <w:b/>
          <w:sz w:val="24"/>
          <w:szCs w:val="24"/>
          <w:lang w:val="ru-RU"/>
        </w:rPr>
        <w:t xml:space="preserve"> в Учреждении</w:t>
      </w:r>
    </w:p>
    <w:p w:rsidR="00F10DE3" w:rsidRPr="00F10DE3" w:rsidRDefault="00F10DE3" w:rsidP="00F10DE3">
      <w:pPr>
        <w:pStyle w:val="20"/>
        <w:ind w:firstLine="0"/>
        <w:rPr>
          <w:sz w:val="24"/>
          <w:szCs w:val="24"/>
          <w:lang w:val="ru-RU"/>
        </w:rPr>
      </w:pPr>
      <w:r w:rsidRPr="00F10DE3">
        <w:rPr>
          <w:sz w:val="24"/>
          <w:szCs w:val="24"/>
          <w:lang w:val="ru-RU"/>
        </w:rPr>
        <w:t xml:space="preserve">Цель </w:t>
      </w:r>
      <w:r w:rsidR="009C6EF6">
        <w:rPr>
          <w:sz w:val="24"/>
          <w:szCs w:val="24"/>
          <w:lang w:val="ru-RU"/>
        </w:rPr>
        <w:t>работы педагога-психолога</w:t>
      </w:r>
      <w:r w:rsidRPr="00F10DE3">
        <w:rPr>
          <w:sz w:val="24"/>
          <w:szCs w:val="24"/>
          <w:lang w:val="ru-RU"/>
        </w:rPr>
        <w:t xml:space="preserve"> - определение основных направлений психологического сопровождения реализации образовательных инициатив для обеспечения развития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особенностей; формирования предпосылок учебной деятельности, обеспечивающих коррекцию недостатков в их психическом развитии.</w:t>
      </w:r>
    </w:p>
    <w:p w:rsidR="00F10DE3" w:rsidRPr="00F10DE3" w:rsidRDefault="00F10DE3" w:rsidP="00F10DE3">
      <w:pPr>
        <w:pStyle w:val="20"/>
        <w:ind w:firstLine="0"/>
        <w:rPr>
          <w:sz w:val="24"/>
          <w:szCs w:val="24"/>
          <w:lang w:val="ru-RU"/>
        </w:rPr>
      </w:pPr>
      <w:r w:rsidRPr="00F10DE3">
        <w:rPr>
          <w:sz w:val="24"/>
          <w:szCs w:val="24"/>
          <w:lang w:val="ru-RU"/>
        </w:rPr>
        <w:t xml:space="preserve">Данная цель конкретизируется в следующих задачах: </w:t>
      </w:r>
    </w:p>
    <w:p w:rsidR="00F10DE3" w:rsidRPr="00F10DE3" w:rsidRDefault="00F10DE3" w:rsidP="00F10DE3">
      <w:pPr>
        <w:pStyle w:val="20"/>
        <w:ind w:firstLine="0"/>
        <w:rPr>
          <w:sz w:val="24"/>
          <w:szCs w:val="24"/>
          <w:lang w:val="ru-RU"/>
        </w:rPr>
      </w:pPr>
      <w:r w:rsidRPr="00F10DE3">
        <w:rPr>
          <w:sz w:val="24"/>
          <w:szCs w:val="24"/>
          <w:lang w:val="ru-RU"/>
        </w:rPr>
        <w:t xml:space="preserve">- предупреждать возникновение проблем развития ребенка; </w:t>
      </w:r>
    </w:p>
    <w:p w:rsidR="00F10DE3" w:rsidRPr="00F10DE3" w:rsidRDefault="00F10DE3" w:rsidP="00F10DE3">
      <w:pPr>
        <w:pStyle w:val="20"/>
        <w:ind w:firstLine="0"/>
        <w:rPr>
          <w:sz w:val="24"/>
          <w:szCs w:val="24"/>
          <w:lang w:val="ru-RU"/>
        </w:rPr>
      </w:pPr>
      <w:r w:rsidRPr="00F10DE3">
        <w:rPr>
          <w:sz w:val="24"/>
          <w:szCs w:val="24"/>
          <w:lang w:val="ru-RU"/>
        </w:rPr>
        <w:t xml:space="preserve">- оказать помощь (содействие) ребенку в решении актуальных задач развития, обучения и социализации; </w:t>
      </w:r>
    </w:p>
    <w:p w:rsidR="00F10DE3" w:rsidRPr="00F10DE3" w:rsidRDefault="00F10DE3" w:rsidP="00F10DE3">
      <w:pPr>
        <w:pStyle w:val="20"/>
        <w:ind w:firstLine="0"/>
        <w:rPr>
          <w:sz w:val="24"/>
          <w:szCs w:val="24"/>
          <w:lang w:val="ru-RU"/>
        </w:rPr>
      </w:pPr>
      <w:r w:rsidRPr="00F10DE3">
        <w:rPr>
          <w:sz w:val="24"/>
          <w:szCs w:val="24"/>
          <w:lang w:val="ru-RU"/>
        </w:rPr>
        <w:t xml:space="preserve">- повышать психолого-педагогическую компетентность (психологическую культуру) родителей воспитанников и педагогов; </w:t>
      </w:r>
    </w:p>
    <w:p w:rsidR="00F10DE3" w:rsidRDefault="00F10DE3" w:rsidP="00F10DE3">
      <w:pPr>
        <w:pStyle w:val="20"/>
        <w:ind w:firstLine="0"/>
        <w:rPr>
          <w:sz w:val="24"/>
          <w:szCs w:val="24"/>
          <w:lang w:val="ru-RU"/>
        </w:rPr>
      </w:pPr>
      <w:r w:rsidRPr="00F10DE3">
        <w:rPr>
          <w:sz w:val="24"/>
          <w:szCs w:val="24"/>
          <w:lang w:val="ru-RU"/>
        </w:rPr>
        <w:t xml:space="preserve">- обеспечить психологическое сопровождение разработки и реализации Основной общеобразовательной программы и </w:t>
      </w:r>
      <w:r w:rsidR="009C6EF6">
        <w:rPr>
          <w:sz w:val="24"/>
          <w:szCs w:val="24"/>
          <w:lang w:val="ru-RU"/>
        </w:rPr>
        <w:t>адаптированных программ в</w:t>
      </w:r>
      <w:r w:rsidRPr="00F10DE3">
        <w:rPr>
          <w:sz w:val="24"/>
          <w:szCs w:val="24"/>
          <w:lang w:val="ru-RU"/>
        </w:rPr>
        <w:t xml:space="preserve"> Учреждения в целом.</w:t>
      </w:r>
    </w:p>
    <w:p w:rsidR="006D6B18" w:rsidRPr="006D6B18" w:rsidRDefault="006D6B18" w:rsidP="006D6B1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 согласия родителей (законных представителей) </w:t>
      </w:r>
      <w:r w:rsidRPr="006D6B18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в январе 2021 года и мае 2021 года</w:t>
      </w:r>
      <w:r w:rsidR="00D51C7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педагогом-психологом МБДОУ №</w:t>
      </w:r>
      <w:r w:rsidRPr="00D51C7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34</w:t>
      </w:r>
      <w:r w:rsidR="00D51C7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«Гульчечек»</w:t>
      </w: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проводилось обследование воспитанников подготовительных к школе групп на предмет оценки индекса тревожности, статуса ребенка в группе, самооценки в количестве </w:t>
      </w:r>
      <w:r w:rsidRPr="006D6B18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73</w:t>
      </w: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человек.</w:t>
      </w:r>
    </w:p>
    <w:p w:rsidR="006D6B18" w:rsidRPr="006D6B18" w:rsidRDefault="006D6B18" w:rsidP="006D6B18">
      <w:pPr>
        <w:tabs>
          <w:tab w:val="left" w:pos="1095"/>
        </w:tabs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</w:t>
      </w:r>
      <w:r w:rsidR="00D51C7B"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 целям</w:t>
      </w: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диагностического обследования. </w:t>
      </w:r>
      <w:r w:rsidR="00D51C7B"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Изучение проводилось</w:t>
      </w: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индивидуально.</w:t>
      </w:r>
    </w:p>
    <w:p w:rsidR="006D6B18" w:rsidRPr="006D6B18" w:rsidRDefault="006D6B18" w:rsidP="006D6B18">
      <w:pPr>
        <w:tabs>
          <w:tab w:val="left" w:pos="1095"/>
        </w:tabs>
        <w:ind w:firstLine="0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</w:pP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Индекс тревожности изучался с помощью «Теста тревожности», автор -  Р. Теммпл, В. Амен, М. Дорки. </w:t>
      </w:r>
      <w:r w:rsidRPr="006D6B1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ru-RU" w:eastAsia="ru-RU"/>
        </w:rPr>
        <w:t>Цель</w:t>
      </w:r>
      <w:r w:rsidRPr="006D6B1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 </w:t>
      </w:r>
      <w:r w:rsidRPr="006D6B1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ru-RU" w:eastAsia="ru-RU"/>
        </w:rPr>
        <w:t>методики</w:t>
      </w:r>
      <w:r w:rsidRPr="006D6B1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: Определить уровень </w:t>
      </w:r>
      <w:r w:rsidRPr="006D6B1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ru-RU" w:eastAsia="ru-RU"/>
        </w:rPr>
        <w:t>тревожности</w:t>
      </w:r>
      <w:r w:rsidRPr="006D6B1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 ребенка. </w:t>
      </w:r>
    </w:p>
    <w:p w:rsidR="006D6B18" w:rsidRPr="006D6B18" w:rsidRDefault="006D6B18" w:rsidP="006D6B18">
      <w:pPr>
        <w:tabs>
          <w:tab w:val="left" w:pos="1095"/>
        </w:tabs>
        <w:ind w:firstLine="0"/>
        <w:rPr>
          <w:rFonts w:ascii="Times New Roman" w:eastAsia="Times New Roman" w:hAnsi="Times New Roman" w:cs="Times New Roman"/>
          <w:sz w:val="24"/>
          <w:szCs w:val="24"/>
          <w:shd w:val="clear" w:color="auto" w:fill="FBFBFB"/>
          <w:lang w:val="ru-RU" w:eastAsia="ru-RU"/>
        </w:rPr>
      </w:pP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Самооценка изучалась с помощью методики «Лесенка», автор – В.Г. Щур. </w:t>
      </w:r>
      <w:r w:rsidRPr="006D6B18">
        <w:rPr>
          <w:rFonts w:ascii="Times New Roman" w:eastAsia="Times New Roman" w:hAnsi="Times New Roman" w:cs="Times New Roman"/>
          <w:sz w:val="24"/>
          <w:szCs w:val="24"/>
          <w:shd w:val="clear" w:color="auto" w:fill="FBFBFB"/>
          <w:lang w:val="ru-RU" w:eastAsia="ru-RU"/>
        </w:rPr>
        <w:t>Цель методики - исследование самооценки детей старшего дошкольного и младшего школьного возраста.</w:t>
      </w:r>
    </w:p>
    <w:p w:rsidR="006D6B18" w:rsidRPr="006D6B18" w:rsidRDefault="006D6B18" w:rsidP="006D6B18">
      <w:pPr>
        <w:shd w:val="clear" w:color="auto" w:fill="FFFFFF"/>
        <w:spacing w:line="231" w:lineRule="atLeast"/>
        <w:ind w:firstLine="0"/>
        <w:rPr>
          <w:rFonts w:ascii="Arial" w:eastAsia="Times New Roman" w:hAnsi="Arial" w:cs="Arial"/>
          <w:sz w:val="24"/>
          <w:szCs w:val="24"/>
          <w:lang w:val="ru-RU" w:eastAsia="ru-RU"/>
        </w:rPr>
      </w:pPr>
      <w:r w:rsidRPr="006D6B18">
        <w:rPr>
          <w:rFonts w:ascii="Times New Roman" w:eastAsia="Times New Roman" w:hAnsi="Times New Roman" w:cs="Times New Roman"/>
          <w:sz w:val="24"/>
          <w:szCs w:val="24"/>
          <w:shd w:val="clear" w:color="auto" w:fill="FBFBFB"/>
          <w:lang w:val="ru-RU" w:eastAsia="ru-RU"/>
        </w:rPr>
        <w:t xml:space="preserve">    Статус ребенка в группе изучался с помощью </w:t>
      </w:r>
      <w:r w:rsidRPr="006D6B18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методики «Два дома», автор</w:t>
      </w:r>
    </w:p>
    <w:p w:rsidR="006D6B18" w:rsidRPr="006D6B18" w:rsidRDefault="006D6B18" w:rsidP="006D6B18">
      <w:pPr>
        <w:shd w:val="clear" w:color="auto" w:fill="FFFFFF"/>
        <w:spacing w:line="231" w:lineRule="atLeast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Т.Д. Марцинковская.  </w:t>
      </w:r>
      <w:r w:rsidRPr="006D6B18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Цель методики:</w:t>
      </w: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определить круг значимого общения ребенка, особенности взаимоотношений в группе, выявление симпатий к членам группы.</w:t>
      </w:r>
    </w:p>
    <w:p w:rsidR="006D6B18" w:rsidRPr="006D6B18" w:rsidRDefault="00D51C7B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D6B18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6192" behindDoc="0" locked="0" layoutInCell="1" allowOverlap="1" wp14:anchorId="3EB63BAB" wp14:editId="701BF7DE">
            <wp:simplePos x="0" y="0"/>
            <wp:positionH relativeFrom="column">
              <wp:posOffset>2185669</wp:posOffset>
            </wp:positionH>
            <wp:positionV relativeFrom="paragraph">
              <wp:posOffset>3810</wp:posOffset>
            </wp:positionV>
            <wp:extent cx="4238625" cy="2250675"/>
            <wp:effectExtent l="0" t="0" r="0" b="0"/>
            <wp:wrapNone/>
            <wp:docPr id="3" name="Диаграмм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 – лидер</w:t>
      </w: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 – предпочитаемые</w:t>
      </w: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 – пренебрегаемые</w:t>
      </w: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 – изолированные (нет)</w:t>
      </w:r>
    </w:p>
    <w:p w:rsidR="006D6B18" w:rsidRPr="006D6B18" w:rsidRDefault="006D6B18" w:rsidP="006D6B18">
      <w:pPr>
        <w:ind w:firstLine="708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D6B18" w:rsidRPr="006D6B18" w:rsidRDefault="004C56B0" w:rsidP="006D6B18">
      <w:pPr>
        <w:ind w:firstLine="708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D6B18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0A865D15" wp14:editId="5FAD9F1B">
            <wp:simplePos x="0" y="0"/>
            <wp:positionH relativeFrom="column">
              <wp:posOffset>1328420</wp:posOffset>
            </wp:positionH>
            <wp:positionV relativeFrom="paragraph">
              <wp:posOffset>45085</wp:posOffset>
            </wp:positionV>
            <wp:extent cx="4939190" cy="2623185"/>
            <wp:effectExtent l="0" t="0" r="0" b="0"/>
            <wp:wrapNone/>
            <wp:docPr id="4" name="Диаграмма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6B18" w:rsidRPr="006D6B18" w:rsidRDefault="006D6B18" w:rsidP="006D6B18">
      <w:pPr>
        <w:ind w:firstLine="708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D6B18" w:rsidRPr="006D6B18" w:rsidRDefault="006D6B18" w:rsidP="006D6B18">
      <w:pPr>
        <w:ind w:firstLine="708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D6B18" w:rsidRPr="006D6B18" w:rsidRDefault="006D6B18" w:rsidP="006D6B18">
      <w:pPr>
        <w:ind w:firstLine="708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1.</w:t>
      </w: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Высокая самооценка</w:t>
      </w:r>
    </w:p>
    <w:p w:rsid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</w:t>
      </w: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Адекватная самооценка</w:t>
      </w: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3.</w:t>
      </w:r>
      <w:r w:rsidRPr="006D6B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Низкая самооценка</w:t>
      </w:r>
    </w:p>
    <w:p w:rsidR="006D6B18" w:rsidRDefault="006D6B18" w:rsidP="00D51C7B">
      <w:pPr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C56B0" w:rsidRDefault="004C56B0" w:rsidP="006D6B18">
      <w:pPr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4C56B0" w:rsidRDefault="004C56B0" w:rsidP="006D6B18">
      <w:pPr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4C56B0" w:rsidRDefault="004C56B0" w:rsidP="006D6B18">
      <w:pPr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4C56B0" w:rsidRDefault="004C56B0" w:rsidP="006D6B18">
      <w:pPr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4C56B0" w:rsidRDefault="004C56B0" w:rsidP="006D6B18">
      <w:pPr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6D6B18" w:rsidRPr="00D51C7B" w:rsidRDefault="006D6B18" w:rsidP="006D6B18">
      <w:pPr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51C7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Диагностика индекса тревожности МБДОУ № 34</w:t>
      </w:r>
    </w:p>
    <w:p w:rsidR="006D6B18" w:rsidRPr="00D51C7B" w:rsidRDefault="006D6B18" w:rsidP="006D6B18">
      <w:pPr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51C7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2021 год</w:t>
      </w: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D6B18" w:rsidRPr="006D6B18" w:rsidRDefault="006D6B18" w:rsidP="006D6B18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4C56B0" w:rsidRPr="004C56B0" w:rsidRDefault="006D6B18" w:rsidP="004C56B0">
      <w:pPr>
        <w:tabs>
          <w:tab w:val="left" w:pos="1005"/>
        </w:tabs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D6B18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414D856E" wp14:editId="5604A094">
            <wp:extent cx="4038600" cy="2005965"/>
            <wp:effectExtent l="0" t="0" r="0" b="0"/>
            <wp:docPr id="6" name="Диаграмма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 w:rsidR="004C56B0" w:rsidRPr="004C56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 – январь 2021 год</w:t>
      </w:r>
    </w:p>
    <w:p w:rsidR="006D6B18" w:rsidRPr="004C56B0" w:rsidRDefault="004C56B0" w:rsidP="004C56B0">
      <w:pPr>
        <w:tabs>
          <w:tab w:val="left" w:pos="1005"/>
        </w:tabs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C56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 – май 2021 год.</w:t>
      </w:r>
    </w:p>
    <w:p w:rsidR="00AB1276" w:rsidRPr="00BE0CF1" w:rsidRDefault="00D51C7B" w:rsidP="00AB1276">
      <w:pPr>
        <w:pStyle w:val="20"/>
        <w:ind w:firstLine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 xml:space="preserve">    </w:t>
      </w:r>
      <w:r w:rsidR="00AB1276" w:rsidRPr="00BE0CF1">
        <w:rPr>
          <w:sz w:val="24"/>
          <w:szCs w:val="24"/>
          <w:lang w:val="ru-RU"/>
        </w:rPr>
        <w:t>Получены психологические данные по э</w:t>
      </w:r>
      <w:r>
        <w:rPr>
          <w:sz w:val="24"/>
          <w:szCs w:val="24"/>
          <w:lang w:val="ru-RU"/>
        </w:rPr>
        <w:t xml:space="preserve">моциональной готовности детей. </w:t>
      </w:r>
      <w:r w:rsidR="00AB1276" w:rsidRPr="00BE0CF1">
        <w:rPr>
          <w:sz w:val="24"/>
          <w:szCs w:val="24"/>
          <w:lang w:val="ru-RU"/>
        </w:rPr>
        <w:t>С одной стороны, среднегрупповые показатели по н</w:t>
      </w:r>
      <w:r>
        <w:rPr>
          <w:sz w:val="24"/>
          <w:szCs w:val="24"/>
          <w:lang w:val="ru-RU"/>
        </w:rPr>
        <w:t>астроению находятся в норме; уровень</w:t>
      </w:r>
      <w:r w:rsidR="00AB1276" w:rsidRPr="00BE0CF1">
        <w:rPr>
          <w:sz w:val="24"/>
          <w:szCs w:val="24"/>
          <w:lang w:val="ru-RU"/>
        </w:rPr>
        <w:t xml:space="preserve"> энергии - выше среднего или в </w:t>
      </w:r>
      <w:r w:rsidRPr="00BE0CF1">
        <w:rPr>
          <w:sz w:val="24"/>
          <w:szCs w:val="24"/>
          <w:lang w:val="ru-RU"/>
        </w:rPr>
        <w:t>зоне с</w:t>
      </w:r>
      <w:r w:rsidR="00AB1276" w:rsidRPr="00BE0CF1">
        <w:rPr>
          <w:sz w:val="24"/>
          <w:szCs w:val="24"/>
          <w:lang w:val="ru-RU"/>
        </w:rPr>
        <w:t xml:space="preserve"> преоб</w:t>
      </w:r>
      <w:r>
        <w:rPr>
          <w:sz w:val="24"/>
          <w:szCs w:val="24"/>
          <w:lang w:val="ru-RU"/>
        </w:rPr>
        <w:t xml:space="preserve">ладанием положительных эмоций. </w:t>
      </w:r>
      <w:r w:rsidR="00AB1276" w:rsidRPr="00BE0CF1">
        <w:rPr>
          <w:sz w:val="24"/>
          <w:szCs w:val="24"/>
          <w:lang w:val="ru-RU"/>
        </w:rPr>
        <w:t>С другой стороны, уровень тревожности в обеих гру</w:t>
      </w:r>
      <w:r>
        <w:rPr>
          <w:sz w:val="24"/>
          <w:szCs w:val="24"/>
          <w:lang w:val="ru-RU"/>
        </w:rPr>
        <w:t xml:space="preserve">ппах - на уровне выше среднего. </w:t>
      </w:r>
      <w:r w:rsidR="00AB1276" w:rsidRPr="00BE0CF1">
        <w:rPr>
          <w:sz w:val="24"/>
          <w:szCs w:val="24"/>
          <w:lang w:val="ru-RU"/>
        </w:rPr>
        <w:t>Наблюдаются значительные смещения во всех подготовительных группах в сторону выше среднего и высокого уровней за счет повышенной нагрузки и требований, а также переживаний родителей, не учёта гендерных аспектов по отношению к</w:t>
      </w:r>
      <w:r w:rsidR="00BE0CF1">
        <w:rPr>
          <w:sz w:val="24"/>
          <w:szCs w:val="24"/>
          <w:lang w:val="ru-RU"/>
        </w:rPr>
        <w:t xml:space="preserve"> мальчикам со стороны взрослых.</w:t>
      </w:r>
    </w:p>
    <w:p w:rsidR="00F877B6" w:rsidRPr="002D3056" w:rsidRDefault="00BE0CF1" w:rsidP="00AB1276">
      <w:pPr>
        <w:pStyle w:val="20"/>
        <w:ind w:firstLine="0"/>
        <w:rPr>
          <w:sz w:val="24"/>
          <w:szCs w:val="24"/>
          <w:lang w:val="ru-RU"/>
        </w:rPr>
      </w:pPr>
      <w:r w:rsidRPr="00BE0CF1">
        <w:rPr>
          <w:sz w:val="24"/>
          <w:szCs w:val="24"/>
          <w:lang w:val="ru-RU"/>
        </w:rPr>
        <w:t xml:space="preserve">     </w:t>
      </w:r>
      <w:r w:rsidR="00AB1276" w:rsidRPr="00BE0CF1">
        <w:rPr>
          <w:sz w:val="24"/>
          <w:szCs w:val="24"/>
          <w:lang w:val="ru-RU"/>
        </w:rPr>
        <w:t>Получены ровные, стабильные результаты по детям-</w:t>
      </w:r>
      <w:r w:rsidRPr="00BE0CF1">
        <w:rPr>
          <w:sz w:val="24"/>
          <w:szCs w:val="24"/>
          <w:lang w:val="ru-RU"/>
        </w:rPr>
        <w:t>выпускникам старшей</w:t>
      </w:r>
      <w:r w:rsidR="00AB1276" w:rsidRPr="00BE0CF1">
        <w:rPr>
          <w:sz w:val="24"/>
          <w:szCs w:val="24"/>
          <w:lang w:val="ru-RU"/>
        </w:rPr>
        <w:t xml:space="preserve"> группы: дети в группе жили в своем ритме, педагоги группы отталкивались от их интересов и учитывали их возрастные особенности и поэтому дети показали по некоторым параметрам результаты выше, чем дети в подготовительных</w:t>
      </w:r>
      <w:r w:rsidR="00AB1276" w:rsidRPr="00AB1276">
        <w:rPr>
          <w:sz w:val="24"/>
          <w:szCs w:val="24"/>
          <w:lang w:val="ru-RU"/>
        </w:rPr>
        <w:t xml:space="preserve"> группах.</w:t>
      </w:r>
    </w:p>
    <w:p w:rsidR="00260957" w:rsidRDefault="002D3056" w:rsidP="00260957">
      <w:pPr>
        <w:pStyle w:val="20"/>
        <w:ind w:left="1200"/>
        <w:rPr>
          <w:rFonts w:ascii="Corbel" w:eastAsia="+mn-ea" w:hAnsi="Corbel" w:cs="+mn-cs"/>
          <w:color w:val="002060"/>
          <w:kern w:val="24"/>
          <w:sz w:val="32"/>
          <w:szCs w:val="32"/>
          <w:lang w:val="ru-RU" w:eastAsia="ru-RU"/>
        </w:rPr>
      </w:pPr>
      <w:r w:rsidRPr="002D3056">
        <w:rPr>
          <w:b/>
          <w:sz w:val="24"/>
          <w:szCs w:val="24"/>
          <w:lang w:val="ru-RU"/>
        </w:rPr>
        <w:t>Вывод</w:t>
      </w:r>
    </w:p>
    <w:p w:rsidR="002D3056" w:rsidRPr="00D51C7B" w:rsidRDefault="00BE0CF1" w:rsidP="00D51C7B">
      <w:pPr>
        <w:pStyle w:val="20"/>
        <w:ind w:firstLine="0"/>
        <w:rPr>
          <w:rFonts w:ascii="Corbel" w:eastAsia="+mn-ea" w:hAnsi="Corbel" w:cs="+mn-cs"/>
          <w:color w:val="002060"/>
          <w:kern w:val="24"/>
          <w:sz w:val="24"/>
          <w:szCs w:val="24"/>
          <w:lang w:val="ru-RU" w:eastAsia="ru-RU"/>
        </w:rPr>
      </w:pPr>
      <w:r>
        <w:rPr>
          <w:lang w:val="ru-RU"/>
        </w:rPr>
        <w:t xml:space="preserve">        </w:t>
      </w:r>
      <w:r w:rsidR="002D3056" w:rsidRPr="00D51C7B">
        <w:rPr>
          <w:sz w:val="24"/>
          <w:szCs w:val="24"/>
          <w:lang w:val="ru-RU"/>
        </w:rPr>
        <w:t xml:space="preserve">Образовательный процесс в </w:t>
      </w:r>
      <w:r w:rsidR="002C5CD1" w:rsidRPr="00D51C7B">
        <w:rPr>
          <w:sz w:val="24"/>
          <w:szCs w:val="24"/>
          <w:lang w:val="ru-RU"/>
        </w:rPr>
        <w:t>Учреждении</w:t>
      </w:r>
      <w:r w:rsidR="002D3056" w:rsidRPr="00D51C7B">
        <w:rPr>
          <w:sz w:val="24"/>
          <w:szCs w:val="24"/>
          <w:lang w:val="ru-RU"/>
        </w:rPr>
        <w:t xml:space="preserve"> организован в соответствии с требованиями, предъявляемыми ФГОС ДОО и направлен на сохранение и укрепление здоровья воспитанников, предоставление равных возможностей для полноценного развития каждого ребенка.</w:t>
      </w:r>
      <w:r w:rsidR="00D51C7B">
        <w:rPr>
          <w:sz w:val="24"/>
          <w:szCs w:val="24"/>
          <w:lang w:val="ru-RU"/>
        </w:rPr>
        <w:t xml:space="preserve"> </w:t>
      </w:r>
      <w:r w:rsidR="00260957" w:rsidRPr="00D51C7B">
        <w:rPr>
          <w:sz w:val="24"/>
          <w:szCs w:val="24"/>
          <w:lang w:val="ru-RU"/>
        </w:rPr>
        <w:t xml:space="preserve">Специалисты сопровождают образовательный процесс и оказывают помощь воспитанникам с трудностями в освоении программы, развитии и социальной адаптации в общеобразовательном учреждении. К сожалению, необходимо отметить, что в целом по ДОУ наблюдается рост детей с речевыми и психологическими нарушениями развития. Делается вывод о том, что дети нуждаются </w:t>
      </w:r>
      <w:r w:rsidR="00D51C7B" w:rsidRPr="00D51C7B">
        <w:rPr>
          <w:sz w:val="24"/>
          <w:szCs w:val="24"/>
          <w:lang w:val="ru-RU"/>
        </w:rPr>
        <w:t>в коррекционной</w:t>
      </w:r>
      <w:r w:rsidR="00260957" w:rsidRPr="00D51C7B">
        <w:rPr>
          <w:sz w:val="24"/>
          <w:szCs w:val="24"/>
          <w:lang w:val="ru-RU"/>
        </w:rPr>
        <w:t xml:space="preserve"> и </w:t>
      </w:r>
      <w:r w:rsidR="00A14178" w:rsidRPr="00D51C7B">
        <w:rPr>
          <w:sz w:val="24"/>
          <w:szCs w:val="24"/>
          <w:lang w:val="ru-RU"/>
        </w:rPr>
        <w:t>психолого</w:t>
      </w:r>
      <w:r w:rsidR="00260957" w:rsidRPr="00D51C7B">
        <w:rPr>
          <w:sz w:val="24"/>
          <w:szCs w:val="24"/>
          <w:lang w:val="ru-RU"/>
        </w:rPr>
        <w:t>-педагогической помощи.</w:t>
      </w:r>
    </w:p>
    <w:p w:rsidR="000E294D" w:rsidRPr="00507503" w:rsidRDefault="00BE0CF1" w:rsidP="00507503">
      <w:pPr>
        <w:pStyle w:val="20"/>
        <w:ind w:firstLine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</w:t>
      </w:r>
      <w:r w:rsidR="002D3056" w:rsidRPr="002D3056">
        <w:rPr>
          <w:sz w:val="24"/>
          <w:szCs w:val="24"/>
          <w:lang w:val="ru-RU"/>
        </w:rPr>
        <w:t> 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 – поисковых ситуаций, использованию эффективных здоровьесберегающих технологий и обогащению развивающей предметно – пространственной среды. Выполнение детьми программы осуществляется на хорошем уровне и в полном объеме. Индивидуальное сопровождение воспитанников в ДОУ планируется с учетом индивидуальных особенностей развития, состояния здоровья, способностей и интересов воспитанников. Также планируется индивидуальная работа с детьми, имеющими ограниченные возможности здоровья (ОВЗ) через интеграцию деятельности всех педагогических работников и родителей. В дошкольном образовательном учреждении сформированы и функционируют психолого-педагогическая служба,</w:t>
      </w:r>
      <w:r w:rsidR="00B5181F">
        <w:rPr>
          <w:sz w:val="24"/>
          <w:szCs w:val="24"/>
          <w:lang w:val="ru-RU"/>
        </w:rPr>
        <w:t xml:space="preserve"> в состав которой входят: два логопеда, педагог-психолог, старший воспитатель, воспитатели обследуемых возрастных групп</w:t>
      </w:r>
      <w:r w:rsidR="002D3056" w:rsidRPr="002D3056">
        <w:rPr>
          <w:sz w:val="24"/>
          <w:szCs w:val="24"/>
          <w:lang w:val="ru-RU"/>
        </w:rPr>
        <w:t>.</w:t>
      </w:r>
    </w:p>
    <w:p w:rsidR="000E294D" w:rsidRPr="009C23AE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F877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="009C253C"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(воспитательно-образовательного процесса)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0E294D" w:rsidRPr="009C23AE" w:rsidRDefault="009C253C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0E294D" w:rsidRPr="009C23AE" w:rsidRDefault="009C253C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r w:rsidR="0047278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занятий</w:t>
      </w:r>
      <w:r w:rsidR="0047278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r w:rsidR="0047278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СанПиН 1.2.3685-21 и составляет: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1,5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допустить распространения коронавирусной инфекции, администрация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продолжила соблюдать ограничительные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ежедневный усиленный фильтр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термометрию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помощью бесконтактных термометров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опрос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наличие признаков инфекционных заболеваний. Лица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признаками инфекционных заболеваний изолируются,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 уведомляет территориальный орган Роспотребнадзора;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применением дезинфицирующих средств, разведенных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концентрациях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вирусному режиму;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обработкой всех контактных поверхностей, игрушек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оборудования дезинфицирующими средствами;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 бактерицидных установок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групповых комнатах;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помещениях групповой ячейки или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отдельно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 групп;</w:t>
      </w:r>
    </w:p>
    <w:p w:rsidR="000E294D" w:rsidRPr="009C23AE" w:rsidRDefault="009C253C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заключении врача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отсутствии медицинских противопоказаний для пребывания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ребенка, который переболел или контактировал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больным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0E294D" w:rsidRPr="009C23AE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507503" w:rsidRPr="00507503" w:rsidRDefault="00507503" w:rsidP="0050750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07503">
        <w:rPr>
          <w:rFonts w:hAnsi="Times New Roman" w:cs="Times New Roman"/>
          <w:color w:val="000000"/>
          <w:sz w:val="24"/>
          <w:szCs w:val="24"/>
          <w:lang w:val="ru-RU"/>
        </w:rPr>
        <w:t>Оценка кадрового обеспечения</w:t>
      </w:r>
    </w:p>
    <w:p w:rsidR="00507503" w:rsidRPr="00507503" w:rsidRDefault="00507503" w:rsidP="0050750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07503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 100 процентов согласно штатному расписанию. Всего работают 70 человек. Педагогический коллектив Детского сада насчитывает 31 специалист</w:t>
      </w:r>
      <w:r w:rsidR="00D765D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07503">
        <w:rPr>
          <w:rFonts w:hAnsi="Times New Roman" w:cs="Times New Roman"/>
          <w:color w:val="000000"/>
          <w:sz w:val="24"/>
          <w:szCs w:val="24"/>
          <w:lang w:val="ru-RU"/>
        </w:rPr>
        <w:t xml:space="preserve">.  </w:t>
      </w:r>
    </w:p>
    <w:p w:rsidR="00507503" w:rsidRPr="002D0ADC" w:rsidRDefault="00507503" w:rsidP="0050750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0ADC">
        <w:rPr>
          <w:rFonts w:hAnsi="Times New Roman" w:cs="Times New Roman"/>
          <w:color w:val="000000"/>
          <w:sz w:val="24"/>
          <w:szCs w:val="24"/>
          <w:lang w:val="ru-RU"/>
        </w:rPr>
        <w:t>За 2021 год педагогические работники прошли аттестацию и получили:</w:t>
      </w:r>
    </w:p>
    <w:p w:rsidR="00507503" w:rsidRPr="002D0ADC" w:rsidRDefault="00507503" w:rsidP="0050750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0ADC">
        <w:rPr>
          <w:rFonts w:hAnsi="Times New Roman" w:cs="Times New Roman"/>
          <w:color w:val="000000"/>
          <w:sz w:val="24"/>
          <w:szCs w:val="24"/>
          <w:lang w:val="ru-RU"/>
        </w:rPr>
        <w:t>− первую квалификационную категорию – 2 воспитателя. (1-вновь)</w:t>
      </w:r>
    </w:p>
    <w:p w:rsidR="00507503" w:rsidRPr="002D0ADC" w:rsidRDefault="00507503" w:rsidP="0050750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0ADC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 2021 году прошли 11 педагогов Учреждения. На 30.12.2021года 3 педагога проходят обучение в вузах по педагогическим специальностям.</w:t>
      </w:r>
    </w:p>
    <w:p w:rsidR="00507503" w:rsidRDefault="00507503" w:rsidP="0050750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0ADC">
        <w:rPr>
          <w:rFonts w:hAnsi="Times New Roman" w:cs="Times New Roman"/>
          <w:color w:val="000000"/>
          <w:sz w:val="24"/>
          <w:szCs w:val="24"/>
          <w:lang w:val="ru-RU"/>
        </w:rPr>
        <w:t xml:space="preserve">Диаграмма с характеристиками кадрового состава </w:t>
      </w:r>
      <w:r w:rsidR="005A606C">
        <w:rPr>
          <w:rFonts w:hAnsi="Times New Roman" w:cs="Times New Roman"/>
          <w:color w:val="000000"/>
          <w:sz w:val="24"/>
          <w:szCs w:val="24"/>
          <w:lang w:val="ru-RU"/>
        </w:rPr>
        <w:t xml:space="preserve">Учреждения </w:t>
      </w:r>
    </w:p>
    <w:p w:rsidR="005A606C" w:rsidRPr="00446D96" w:rsidRDefault="00446D96" w:rsidP="00446D96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446D96">
        <w:rPr>
          <w:rFonts w:hAnsi="Times New Roman" w:cs="Times New Roman"/>
          <w:b/>
          <w:color w:val="000000"/>
          <w:sz w:val="24"/>
          <w:szCs w:val="24"/>
          <w:lang w:val="ru-RU"/>
        </w:rPr>
        <w:t>Категории педагогических работников</w:t>
      </w:r>
    </w:p>
    <w:p w:rsidR="005A606C" w:rsidRPr="007B1162" w:rsidRDefault="002D0ADC" w:rsidP="007B116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4695825" cy="22098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E294D" w:rsidRPr="005A606C" w:rsidRDefault="009C253C" w:rsidP="005A606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A606C">
        <w:rPr>
          <w:rFonts w:hAnsi="Times New Roman" w:cs="Times New Roman"/>
          <w:color w:val="000000"/>
          <w:sz w:val="24"/>
          <w:szCs w:val="24"/>
        </w:rPr>
        <w:t> 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>2021 год педагогические работники прошли аттестацию и</w:t>
      </w:r>
      <w:r w:rsidRPr="005A606C">
        <w:rPr>
          <w:rFonts w:hAnsi="Times New Roman" w:cs="Times New Roman"/>
          <w:color w:val="000000"/>
          <w:sz w:val="24"/>
          <w:szCs w:val="24"/>
        </w:rPr>
        <w:t> 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>получили:</w:t>
      </w:r>
    </w:p>
    <w:p w:rsidR="000E294D" w:rsidRPr="005A606C" w:rsidRDefault="009C253C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5A606C">
        <w:rPr>
          <w:rFonts w:hAnsi="Times New Roman" w:cs="Times New Roman"/>
          <w:color w:val="000000"/>
          <w:sz w:val="24"/>
          <w:szCs w:val="24"/>
        </w:rPr>
        <w:t xml:space="preserve">первую квалификационную категорию — </w:t>
      </w:r>
      <w:r w:rsidR="005A606C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5A606C">
        <w:rPr>
          <w:rFonts w:hAnsi="Times New Roman" w:cs="Times New Roman"/>
          <w:color w:val="000000"/>
          <w:sz w:val="24"/>
          <w:szCs w:val="24"/>
        </w:rPr>
        <w:t> воспитател</w:t>
      </w:r>
      <w:r w:rsidR="005A606C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5A606C">
        <w:rPr>
          <w:rFonts w:hAnsi="Times New Roman" w:cs="Times New Roman"/>
          <w:color w:val="000000"/>
          <w:sz w:val="24"/>
          <w:szCs w:val="24"/>
        </w:rPr>
        <w:t>.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 w:rsidRPr="005A606C">
        <w:rPr>
          <w:rFonts w:hAnsi="Times New Roman" w:cs="Times New Roman"/>
          <w:color w:val="000000"/>
          <w:sz w:val="24"/>
          <w:szCs w:val="24"/>
        </w:rPr>
        <w:t> 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</w:t>
      </w:r>
      <w:r w:rsidR="00D51C7B" w:rsidRPr="005A606C">
        <w:rPr>
          <w:rFonts w:hAnsi="Times New Roman" w:cs="Times New Roman"/>
          <w:color w:val="000000"/>
          <w:sz w:val="24"/>
          <w:szCs w:val="24"/>
          <w:lang w:val="ru-RU"/>
        </w:rPr>
        <w:t>прошли</w:t>
      </w:r>
      <w:r w:rsidR="00D51C7B">
        <w:rPr>
          <w:rFonts w:hAnsi="Times New Roman" w:cs="Times New Roman"/>
          <w:color w:val="000000"/>
          <w:sz w:val="24"/>
          <w:szCs w:val="24"/>
          <w:lang w:val="ru-RU"/>
        </w:rPr>
        <w:t xml:space="preserve"> 12</w:t>
      </w:r>
      <w:r w:rsidRPr="005A606C">
        <w:rPr>
          <w:rFonts w:hAnsi="Times New Roman" w:cs="Times New Roman"/>
          <w:color w:val="000000"/>
          <w:sz w:val="24"/>
          <w:szCs w:val="24"/>
        </w:rPr>
        <w:t> 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>педагогов. На</w:t>
      </w:r>
      <w:r w:rsidRPr="005A606C">
        <w:rPr>
          <w:rFonts w:hAnsi="Times New Roman" w:cs="Times New Roman"/>
          <w:color w:val="000000"/>
          <w:sz w:val="24"/>
          <w:szCs w:val="24"/>
        </w:rPr>
        <w:t> 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>30.12.2021 3</w:t>
      </w:r>
      <w:r w:rsidRPr="005A606C">
        <w:rPr>
          <w:rFonts w:hAnsi="Times New Roman" w:cs="Times New Roman"/>
          <w:color w:val="000000"/>
          <w:sz w:val="24"/>
          <w:szCs w:val="24"/>
        </w:rPr>
        <w:t> 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>педагога проходят обучение в</w:t>
      </w:r>
      <w:r w:rsidRPr="005A606C">
        <w:rPr>
          <w:rFonts w:hAnsi="Times New Roman" w:cs="Times New Roman"/>
          <w:color w:val="000000"/>
          <w:sz w:val="24"/>
          <w:szCs w:val="24"/>
        </w:rPr>
        <w:t> 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>ВУЗах по</w:t>
      </w:r>
      <w:r w:rsidRPr="005A606C">
        <w:rPr>
          <w:rFonts w:hAnsi="Times New Roman" w:cs="Times New Roman"/>
          <w:color w:val="000000"/>
          <w:sz w:val="24"/>
          <w:szCs w:val="24"/>
        </w:rPr>
        <w:t> 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>педагогическим специальностям.</w:t>
      </w:r>
    </w:p>
    <w:p w:rsidR="007B1162" w:rsidRDefault="007B116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 xml:space="preserve">Таким образом, на </w:t>
      </w:r>
      <w:r w:rsidR="00D765D4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D765D4">
        <w:rPr>
          <w:rFonts w:hAnsi="Times New Roman" w:cs="Times New Roman"/>
          <w:color w:val="000000"/>
          <w:sz w:val="24"/>
          <w:szCs w:val="24"/>
          <w:lang w:val="ru-RU"/>
        </w:rPr>
        <w:t>12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.2021 года количество педагогов</w:t>
      </w:r>
      <w:r w:rsidR="00DF0E2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с первой   квалификационной категорией 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оставило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 xml:space="preserve"> – 19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человек, что составляет 63% от общего количеств</w:t>
      </w:r>
      <w:r w:rsidR="00DF0E20">
        <w:rPr>
          <w:rFonts w:hAnsi="Times New Roman" w:cs="Times New Roman"/>
          <w:color w:val="000000"/>
          <w:sz w:val="24"/>
          <w:szCs w:val="24"/>
          <w:lang w:val="ru-RU"/>
        </w:rPr>
        <w:t xml:space="preserve">а 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педагогических работников дошкольного образовательного учреждения.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Увеличилось число педагогов без категории-это связано с тем, что в Учреждени</w:t>
      </w:r>
      <w:r w:rsidR="00DF0E20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пришли работать педагоги без опыта, после обучения в ВУЗе, </w:t>
      </w:r>
      <w:r w:rsidR="00EC1BA6">
        <w:rPr>
          <w:rFonts w:hAnsi="Times New Roman" w:cs="Times New Roman"/>
          <w:color w:val="000000"/>
          <w:sz w:val="24"/>
          <w:szCs w:val="24"/>
          <w:lang w:val="ru-RU"/>
        </w:rPr>
        <w:t>двое педагогов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обучаются и 1 педагог за</w:t>
      </w:r>
      <w:r w:rsidR="00DF0E20">
        <w:rPr>
          <w:rFonts w:hAnsi="Times New Roman" w:cs="Times New Roman"/>
          <w:color w:val="000000"/>
          <w:sz w:val="24"/>
          <w:szCs w:val="24"/>
          <w:lang w:val="ru-RU"/>
        </w:rPr>
        <w:t>канчивает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магистратуру. 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Это свидетельствует о положительной динамике повышения квалификационного уровня педагогов.</w:t>
      </w:r>
    </w:p>
    <w:p w:rsidR="00DF0E20" w:rsidRPr="00DF0E20" w:rsidRDefault="00DF0E20" w:rsidP="00DF0E20">
      <w:pPr>
        <w:widowControl w:val="0"/>
        <w:spacing w:line="266" w:lineRule="exact"/>
        <w:ind w:firstLine="0"/>
        <w:jc w:val="left"/>
        <w:rPr>
          <w:rFonts w:ascii="Times New Roman" w:eastAsia="Times New Roman" w:hAnsi="Times New Roman" w:cs="Times New Roman"/>
          <w:b/>
          <w:bCs/>
          <w:lang w:val="ru-RU" w:eastAsia="ru-RU"/>
        </w:rPr>
      </w:pPr>
    </w:p>
    <w:p w:rsidR="00DF0E20" w:rsidRPr="00DF0E20" w:rsidRDefault="00DF0E20" w:rsidP="00DF0E20">
      <w:pPr>
        <w:widowControl w:val="0"/>
        <w:spacing w:line="266" w:lineRule="exact"/>
        <w:ind w:firstLine="0"/>
        <w:jc w:val="center"/>
        <w:rPr>
          <w:rFonts w:ascii="Times New Roman" w:eastAsia="Times New Roman" w:hAnsi="Times New Roman" w:cs="Times New Roman"/>
          <w:b/>
          <w:bCs/>
          <w:lang w:val="ru-RU" w:eastAsia="ru-RU"/>
        </w:rPr>
      </w:pPr>
      <w:r w:rsidRPr="00DF0E20">
        <w:rPr>
          <w:rFonts w:ascii="Times New Roman" w:eastAsia="Times New Roman" w:hAnsi="Times New Roman" w:cs="Times New Roman"/>
          <w:b/>
          <w:bCs/>
          <w:lang w:val="ru-RU" w:eastAsia="ru-RU"/>
        </w:rPr>
        <w:t>Анализ динамики профессионального роста педагогов</w:t>
      </w:r>
    </w:p>
    <w:tbl>
      <w:tblPr>
        <w:tblW w:w="922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8"/>
        <w:gridCol w:w="2126"/>
      </w:tblGrid>
      <w:tr w:rsidR="00DF0E20" w:rsidRPr="00DF0E20" w:rsidTr="00DF0E20">
        <w:trPr>
          <w:trHeight w:hRule="exact" w:val="648"/>
        </w:trPr>
        <w:tc>
          <w:tcPr>
            <w:tcW w:w="7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0E20" w:rsidRPr="00DF0E20" w:rsidRDefault="00DF0E20" w:rsidP="00DF0E20">
            <w:pPr>
              <w:widowControl w:val="0"/>
              <w:spacing w:line="317" w:lineRule="exac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DF0E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Обобщенные сведения о квалификации педагогических кадров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0E20" w:rsidRPr="00DF0E20" w:rsidRDefault="00DF0E20" w:rsidP="00DF0E20">
            <w:pPr>
              <w:widowControl w:val="0"/>
              <w:spacing w:line="266" w:lineRule="exact"/>
              <w:ind w:left="22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DF0E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Количественные</w:t>
            </w:r>
          </w:p>
          <w:p w:rsidR="00DF0E20" w:rsidRPr="00DF0E20" w:rsidRDefault="00DF0E20" w:rsidP="00DF0E20">
            <w:pPr>
              <w:widowControl w:val="0"/>
              <w:spacing w:line="266" w:lineRule="exac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DF0E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показатели</w:t>
            </w:r>
          </w:p>
        </w:tc>
      </w:tr>
      <w:tr w:rsidR="00DF0E20" w:rsidRPr="00DF0E20" w:rsidTr="00DF0E20">
        <w:trPr>
          <w:trHeight w:hRule="exact" w:val="326"/>
        </w:trPr>
        <w:tc>
          <w:tcPr>
            <w:tcW w:w="7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0E20" w:rsidRPr="00DF0E20" w:rsidRDefault="00DF0E20" w:rsidP="00DF0E20">
            <w:pPr>
              <w:widowControl w:val="0"/>
              <w:spacing w:line="266" w:lineRule="exac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DF0E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  <w:t>Всего (чел.)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0E20" w:rsidRPr="00DF0E20" w:rsidRDefault="00DF0E20" w:rsidP="00DF0E20">
            <w:pPr>
              <w:widowControl w:val="0"/>
              <w:spacing w:line="266" w:lineRule="exac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DF0E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</w:tr>
      <w:tr w:rsidR="00DF0E20" w:rsidRPr="00DF0E20" w:rsidTr="00DF0E20">
        <w:trPr>
          <w:trHeight w:hRule="exact" w:val="331"/>
        </w:trPr>
        <w:tc>
          <w:tcPr>
            <w:tcW w:w="7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0E20" w:rsidRPr="00DF0E20" w:rsidRDefault="00DF0E20" w:rsidP="00DF0E20">
            <w:pPr>
              <w:widowControl w:val="0"/>
              <w:spacing w:line="266" w:lineRule="exac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DF0E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  <w:t>Укомплектованность штата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0E20" w:rsidRPr="00DF0E20" w:rsidRDefault="00DF0E20" w:rsidP="00DF0E20">
            <w:pPr>
              <w:widowControl w:val="0"/>
              <w:spacing w:line="266" w:lineRule="exac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DF0E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100%</w:t>
            </w:r>
          </w:p>
        </w:tc>
      </w:tr>
      <w:tr w:rsidR="00DF0E20" w:rsidRPr="00DF0E20" w:rsidTr="00DF0E20">
        <w:trPr>
          <w:trHeight w:hRule="exact" w:val="326"/>
        </w:trPr>
        <w:tc>
          <w:tcPr>
            <w:tcW w:w="7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0E20" w:rsidRPr="00DF0E20" w:rsidRDefault="00DF0E20" w:rsidP="00DF0E20">
            <w:pPr>
              <w:widowControl w:val="0"/>
              <w:spacing w:line="266" w:lineRule="exact"/>
              <w:ind w:left="16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DF0E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  <w:t>Прошли курсы повышения квалификации за последние 3 года (чел./ 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0E20" w:rsidRPr="00DF0E20" w:rsidRDefault="00DF0E20" w:rsidP="00DF0E20">
            <w:pPr>
              <w:widowControl w:val="0"/>
              <w:spacing w:line="266" w:lineRule="exac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29/ 94</w:t>
            </w:r>
            <w:r w:rsidRPr="00DF0E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%</w:t>
            </w:r>
          </w:p>
        </w:tc>
      </w:tr>
      <w:tr w:rsidR="00DF0E20" w:rsidRPr="00DF0E20" w:rsidTr="00DF0E20">
        <w:trPr>
          <w:trHeight w:hRule="exact" w:val="643"/>
        </w:trPr>
        <w:tc>
          <w:tcPr>
            <w:tcW w:w="7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0E20" w:rsidRPr="00DF0E20" w:rsidRDefault="00DF0E20" w:rsidP="00DF0E20">
            <w:pPr>
              <w:widowControl w:val="0"/>
              <w:spacing w:line="322" w:lineRule="exac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DF0E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  <w:t>Прошли курсы повышения квалификации в текущем году (чел./ 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0E20" w:rsidRPr="00DF0E20" w:rsidRDefault="00DF0E20" w:rsidP="00DF0E20">
            <w:pPr>
              <w:widowControl w:val="0"/>
              <w:spacing w:line="266" w:lineRule="exac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DF0E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/ 35</w:t>
            </w:r>
            <w:r w:rsidRPr="00DF0E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%</w:t>
            </w:r>
          </w:p>
        </w:tc>
      </w:tr>
      <w:tr w:rsidR="00DF0E20" w:rsidRPr="00DF0E20" w:rsidTr="00DF0E20">
        <w:trPr>
          <w:trHeight w:hRule="exact" w:val="965"/>
        </w:trPr>
        <w:tc>
          <w:tcPr>
            <w:tcW w:w="7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0E20" w:rsidRPr="00DF0E20" w:rsidRDefault="00DF0E20" w:rsidP="00DF0E20">
            <w:pPr>
              <w:widowControl w:val="0"/>
              <w:spacing w:line="322" w:lineRule="exac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DF0E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  <w:t>Прошли курсы повышения квалификации по применению в образовательном процессе</w:t>
            </w:r>
          </w:p>
          <w:p w:rsidR="00DF0E20" w:rsidRPr="00DF0E20" w:rsidRDefault="00DF0E20" w:rsidP="00DF0E20">
            <w:pPr>
              <w:widowControl w:val="0"/>
              <w:spacing w:line="322" w:lineRule="exac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DF0E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  <w:t>ФГОС ДО (чел./ 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0E20" w:rsidRPr="00DF0E20" w:rsidRDefault="00DF0E20" w:rsidP="00DF0E20">
            <w:pPr>
              <w:widowControl w:val="0"/>
              <w:spacing w:line="266" w:lineRule="exac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DF0E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1</w:t>
            </w:r>
            <w:r w:rsidRPr="00DF0E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 w:bidi="ru-RU"/>
              </w:rPr>
              <w:t xml:space="preserve"> / 100%</w:t>
            </w:r>
          </w:p>
        </w:tc>
      </w:tr>
    </w:tbl>
    <w:p w:rsidR="00DF0E20" w:rsidRPr="007B1162" w:rsidRDefault="00DF0E2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DF0E2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Диаграмма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характеристиками кадрового состава </w:t>
      </w:r>
      <w:r w:rsidR="00446D96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</w:p>
    <w:p w:rsidR="003A3937" w:rsidRPr="00446D96" w:rsidRDefault="00333CE5" w:rsidP="00446D96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:rsidR="003A3937" w:rsidRPr="009C23AE" w:rsidRDefault="007E6A5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553075" cy="28575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E294D" w:rsidRDefault="000E294D"/>
    <w:p w:rsidR="000E294D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46D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46D96">
        <w:rPr>
          <w:rFonts w:hAnsi="Times New Roman" w:cs="Times New Roman"/>
          <w:color w:val="000000"/>
          <w:sz w:val="24"/>
          <w:szCs w:val="24"/>
        </w:rPr>
        <w:t> </w:t>
      </w:r>
      <w:r w:rsidRPr="00446D96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педагоги </w:t>
      </w:r>
      <w:r w:rsidR="00446D96" w:rsidRPr="00446D96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446D96">
        <w:rPr>
          <w:rFonts w:hAnsi="Times New Roman" w:cs="Times New Roman"/>
          <w:color w:val="000000"/>
          <w:sz w:val="24"/>
          <w:szCs w:val="24"/>
          <w:lang w:val="ru-RU"/>
        </w:rPr>
        <w:t xml:space="preserve"> приняли участие:</w:t>
      </w:r>
    </w:p>
    <w:tbl>
      <w:tblPr>
        <w:tblW w:w="97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3544"/>
        <w:gridCol w:w="2194"/>
        <w:gridCol w:w="3434"/>
      </w:tblGrid>
      <w:tr w:rsidR="00446D96" w:rsidRPr="005D1E09" w:rsidTr="0093285B">
        <w:trPr>
          <w:trHeight w:val="45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№</w:t>
            </w:r>
          </w:p>
          <w:p w:rsidR="00446D96" w:rsidRPr="00446D96" w:rsidRDefault="00446D96" w:rsidP="007E6A50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  <w:i/>
              </w:rPr>
            </w:pPr>
            <w:r w:rsidRPr="005D1E09">
              <w:rPr>
                <w:rFonts w:ascii="Times New Roman" w:eastAsia="Times New Roman" w:hAnsi="Times New Roman" w:cs="Times New Roman"/>
                <w:i/>
              </w:rPr>
              <w:t>Название мероприятия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  <w:i/>
              </w:rPr>
            </w:pPr>
            <w:r w:rsidRPr="005D1E09">
              <w:rPr>
                <w:rFonts w:ascii="Times New Roman" w:eastAsia="Times New Roman" w:hAnsi="Times New Roman" w:cs="Times New Roman"/>
                <w:i/>
              </w:rPr>
              <w:t>Уровень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  <w:i/>
              </w:rPr>
            </w:pPr>
            <w:r w:rsidRPr="005D1E09">
              <w:rPr>
                <w:rFonts w:ascii="Times New Roman" w:eastAsia="Times New Roman" w:hAnsi="Times New Roman" w:cs="Times New Roman"/>
                <w:i/>
              </w:rPr>
              <w:t>Ф.И.О. участника</w:t>
            </w:r>
          </w:p>
        </w:tc>
      </w:tr>
      <w:tr w:rsidR="00446D96" w:rsidRPr="005D1E09" w:rsidTr="0093285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III</w:t>
            </w:r>
            <w:r w:rsidRPr="00446D96">
              <w:rPr>
                <w:rFonts w:ascii="Times New Roman" w:eastAsia="Times New Roman" w:hAnsi="Times New Roman" w:cs="Times New Roman"/>
                <w:lang w:val="ru-RU"/>
              </w:rPr>
              <w:t xml:space="preserve"> международный литературный конкурс чтецов </w:t>
            </w:r>
          </w:p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 xml:space="preserve">« Джалиловские чтения» 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Международный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 xml:space="preserve">Забирова Г.А., </w:t>
            </w:r>
          </w:p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>Гибадуллина А.Г.</w:t>
            </w:r>
          </w:p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ХанзафаровМалик</w:t>
            </w:r>
          </w:p>
        </w:tc>
      </w:tr>
      <w:tr w:rsidR="00446D96" w:rsidRPr="001A0BA9" w:rsidTr="0093285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</w:rPr>
            </w:pPr>
          </w:p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>Фестиваль «Эко-Школа/Зеленый флаг»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Международный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 xml:space="preserve">Презентация проекта </w:t>
            </w:r>
          </w:p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>Яруллина А.Р., Галяутдинова Л.Ф.</w:t>
            </w:r>
          </w:p>
        </w:tc>
      </w:tr>
      <w:tr w:rsidR="00446D96" w:rsidRPr="005D1E09" w:rsidTr="0093285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7E6A50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IX</w:t>
            </w:r>
            <w:r w:rsidRPr="00446D96">
              <w:rPr>
                <w:rFonts w:ascii="Times New Roman" w:eastAsia="Times New Roman" w:hAnsi="Times New Roman" w:cs="Times New Roman"/>
                <w:lang w:val="ru-RU"/>
              </w:rPr>
              <w:t>научно-практическая конференция «Преемственная система инклюзивного образования: теоретические и практические аспекты»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Международный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Рахматуллина М.М. сертификат</w:t>
            </w:r>
          </w:p>
        </w:tc>
      </w:tr>
      <w:tr w:rsidR="00446D96" w:rsidRPr="005D1E09" w:rsidTr="0093285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7E6A50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lastRenderedPageBreak/>
              <w:t>44</w:t>
            </w:r>
          </w:p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>Онлайн-форум «100% Татарстан. Образование. Наука и технологии»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Международный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Педагоги доу</w:t>
            </w:r>
          </w:p>
        </w:tc>
      </w:tr>
      <w:tr w:rsidR="00446D96" w:rsidRPr="005D1E09" w:rsidTr="0093285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 xml:space="preserve">Вебинар «Технология работы с детьми 3-5 лет, основанная на программе </w:t>
            </w:r>
            <w:r w:rsidRPr="005D1E09">
              <w:rPr>
                <w:rFonts w:ascii="Times New Roman" w:eastAsia="Times New Roman" w:hAnsi="Times New Roman" w:cs="Times New Roman"/>
              </w:rPr>
              <w:t>ECERS</w:t>
            </w:r>
            <w:r w:rsidRPr="00446D96">
              <w:rPr>
                <w:rFonts w:ascii="Times New Roman" w:eastAsia="Times New Roman" w:hAnsi="Times New Roman" w:cs="Times New Roman"/>
                <w:lang w:val="ru-RU"/>
              </w:rPr>
              <w:t>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Международный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Виноградова О.И. сертификат</w:t>
            </w:r>
          </w:p>
        </w:tc>
      </w:tr>
      <w:tr w:rsidR="00446D96" w:rsidRPr="005D1E09" w:rsidTr="0093285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  <w:p w:rsidR="00446D96" w:rsidRPr="00446D96" w:rsidRDefault="00446D96" w:rsidP="007E6A50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Конкурс </w:t>
            </w:r>
          </w:p>
          <w:p w:rsid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«Высшая квалификация»</w:t>
            </w:r>
          </w:p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всероссийский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Рахматуллина М.М. сертификат</w:t>
            </w:r>
          </w:p>
        </w:tc>
      </w:tr>
      <w:tr w:rsidR="00446D96" w:rsidRPr="005D1E09" w:rsidTr="0093285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7E6A50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77</w:t>
            </w:r>
          </w:p>
          <w:p w:rsidR="00446D96" w:rsidRPr="00446D96" w:rsidRDefault="00446D96" w:rsidP="007E6A50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>Конференция «Эко-школы/Зеленый флаг»- территория экологической культуры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всероссийский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Фахрутдинова М.А.</w:t>
            </w:r>
          </w:p>
        </w:tc>
      </w:tr>
      <w:tr w:rsidR="00446D96" w:rsidRPr="001A0BA9" w:rsidTr="0093285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III</w:t>
            </w:r>
            <w:r w:rsidRPr="00446D96">
              <w:rPr>
                <w:rFonts w:ascii="Times New Roman" w:eastAsia="Times New Roman" w:hAnsi="Times New Roman" w:cs="Times New Roman"/>
                <w:lang w:val="ru-RU"/>
              </w:rPr>
              <w:t xml:space="preserve"> форум «Воспитатели России. Воспитаем здорового ребенка. </w:t>
            </w:r>
            <w:r w:rsidRPr="005D1E09">
              <w:rPr>
                <w:rFonts w:ascii="Times New Roman" w:eastAsia="Times New Roman" w:hAnsi="Times New Roman" w:cs="Times New Roman"/>
              </w:rPr>
              <w:t>Поволжье»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всероссийский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>Фахрутдинова М.А. Рахматуллина М.М. сертификат</w:t>
            </w:r>
          </w:p>
        </w:tc>
      </w:tr>
      <w:tr w:rsidR="00446D96" w:rsidRPr="001A0BA9" w:rsidTr="0093285B">
        <w:trPr>
          <w:trHeight w:val="40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  <w:p w:rsidR="00446D96" w:rsidRPr="00446D96" w:rsidRDefault="00446D96" w:rsidP="007E6A50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99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Конкурс «Мой Татарстан»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всероссийский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hAnsi="Times New Roman" w:cs="Times New Roman"/>
                <w:lang w:val="ru-RU"/>
              </w:rPr>
            </w:pPr>
            <w:r w:rsidRPr="00446D96">
              <w:rPr>
                <w:rFonts w:ascii="Times New Roman" w:hAnsi="Times New Roman" w:cs="Times New Roman"/>
                <w:lang w:val="ru-RU"/>
              </w:rPr>
              <w:t>Тагирова Г.Р..</w:t>
            </w:r>
          </w:p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>Бовырина М.Г.</w:t>
            </w:r>
          </w:p>
        </w:tc>
      </w:tr>
      <w:tr w:rsidR="00446D96" w:rsidRPr="001A0BA9" w:rsidTr="0093285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7E6A50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446D96" w:rsidRPr="001A0BA9" w:rsidTr="0093285B">
        <w:trPr>
          <w:trHeight w:val="10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Calibri" w:hAnsi="Times New Roman" w:cs="Times New Roman"/>
                <w:lang w:val="ru-RU"/>
              </w:rPr>
            </w:pPr>
            <w:r w:rsidRPr="00446D96">
              <w:rPr>
                <w:rFonts w:ascii="Times New Roman" w:eastAsia="Calibri" w:hAnsi="Times New Roman" w:cs="Times New Roman"/>
                <w:lang w:val="ru-RU"/>
              </w:rPr>
              <w:t xml:space="preserve"> «Край родной, навек любимый, где найдешь еще такой!»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 xml:space="preserve"> Фахрутдинова М.А. –ст. воспитатель,  Забирова Г.А., . –воспитатель.</w:t>
            </w:r>
            <w:r w:rsidR="0021392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46D96">
              <w:rPr>
                <w:rFonts w:ascii="Times New Roman" w:eastAsia="Times New Roman" w:hAnsi="Times New Roman" w:cs="Times New Roman"/>
                <w:lang w:val="ru-RU"/>
              </w:rPr>
              <w:t>сертификаты, печать статьи</w:t>
            </w:r>
          </w:p>
        </w:tc>
      </w:tr>
      <w:tr w:rsidR="00446D96" w:rsidRPr="005D1E09" w:rsidTr="0093285B">
        <w:trPr>
          <w:trHeight w:val="66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Calibri" w:hAnsi="Times New Roman" w:cs="Times New Roman"/>
                <w:lang w:val="ru-RU"/>
              </w:rPr>
            </w:pPr>
            <w:r w:rsidRPr="00446D96">
              <w:rPr>
                <w:rFonts w:ascii="Times New Roman" w:hAnsi="Times New Roman" w:cs="Times New Roman"/>
                <w:lang w:val="ru-RU"/>
              </w:rPr>
              <w:t>В рамках года родных языков и народного единства приняли участие в республиканском гранте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Учреждение</w:t>
            </w:r>
          </w:p>
        </w:tc>
      </w:tr>
      <w:tr w:rsidR="00446D96" w:rsidRPr="001A0BA9" w:rsidTr="0093285B">
        <w:trPr>
          <w:trHeight w:val="163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hAnsi="Times New Roman" w:cs="Times New Roman"/>
                <w:lang w:val="ru-RU"/>
              </w:rPr>
            </w:pPr>
            <w:r w:rsidRPr="005D1E09">
              <w:rPr>
                <w:rFonts w:ascii="Times New Roman" w:hAnsi="Times New Roman" w:cs="Times New Roman"/>
              </w:rPr>
              <w:t>I</w:t>
            </w:r>
            <w:r w:rsidRPr="00446D96">
              <w:rPr>
                <w:rFonts w:ascii="Times New Roman" w:hAnsi="Times New Roman" w:cs="Times New Roman"/>
                <w:lang w:val="ru-RU"/>
              </w:rPr>
              <w:t xml:space="preserve"> республиканский конкурс «Преемственность поколений»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446D96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>Номинация «Национальные традиции, обычаи»</w:t>
            </w:r>
            <w:r w:rsidR="00B65E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46D96">
              <w:rPr>
                <w:rFonts w:ascii="Times New Roman" w:eastAsia="Times New Roman" w:hAnsi="Times New Roman" w:cs="Times New Roman"/>
                <w:lang w:val="ru-RU"/>
              </w:rPr>
              <w:t>Забирова Г.А., Гибадуллина А.Г., Яруллина А.Р –диплом 3 ст.;</w:t>
            </w:r>
          </w:p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>В номинации «Национальное украшение» Гильметдинова Л.Д. –диплом 2 ст.</w:t>
            </w:r>
          </w:p>
        </w:tc>
      </w:tr>
      <w:tr w:rsidR="00446D96" w:rsidRPr="001A0BA9" w:rsidTr="0093285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446D96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B65E82" w:rsidP="0093285B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Конкурс </w:t>
            </w:r>
            <w:r w:rsidR="00446D96" w:rsidRPr="00446D96">
              <w:rPr>
                <w:rFonts w:ascii="Times New Roman" w:eastAsia="Times New Roman" w:hAnsi="Times New Roman" w:cs="Times New Roman"/>
                <w:bCs/>
                <w:lang w:val="ru-RU"/>
              </w:rPr>
              <w:t>«</w:t>
            </w:r>
            <w:r w:rsidR="00446D96" w:rsidRPr="00446D96">
              <w:rPr>
                <w:rFonts w:ascii="Times New Roman" w:eastAsia="Times New Roman" w:hAnsi="Times New Roman" w:cs="Times New Roman"/>
                <w:lang w:val="ru-RU"/>
              </w:rPr>
              <w:t>Кызыклы китап</w:t>
            </w:r>
            <w:r w:rsidR="00446D96" w:rsidRPr="00446D96">
              <w:rPr>
                <w:rFonts w:ascii="Times New Roman" w:eastAsia="Times New Roman" w:hAnsi="Times New Roman" w:cs="Times New Roman"/>
                <w:bCs/>
                <w:lang w:val="ru-RU"/>
              </w:rPr>
              <w:t>»</w:t>
            </w:r>
            <w:r w:rsidR="00446D96" w:rsidRPr="00446D96">
              <w:rPr>
                <w:rFonts w:ascii="Times New Roman" w:eastAsia="Times New Roman" w:hAnsi="Times New Roman" w:cs="Times New Roman"/>
                <w:lang w:val="ru-RU"/>
              </w:rPr>
              <w:t xml:space="preserve"> Лепбук по реализации УМК по обучению детей двум государственным языкам Республики Татарстан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5D1E09" w:rsidRDefault="00446D96" w:rsidP="007E6A50">
            <w:pPr>
              <w:rPr>
                <w:rFonts w:ascii="Times New Roman" w:eastAsia="Times New Roman" w:hAnsi="Times New Roman" w:cs="Times New Roman"/>
                <w:color w:val="FF0000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5D1E09">
              <w:rPr>
                <w:rFonts w:ascii="Times New Roman" w:eastAsia="Times New Roman" w:hAnsi="Times New Roman" w:cs="Times New Roman"/>
              </w:rPr>
              <w:t xml:space="preserve">Межмуниципальный 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D96" w:rsidRPr="00446D96" w:rsidRDefault="00446D96" w:rsidP="00B65E82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>Гибадуллина А.Г.</w:t>
            </w:r>
          </w:p>
          <w:p w:rsidR="00446D96" w:rsidRPr="00446D96" w:rsidRDefault="00446D96" w:rsidP="00B65E82">
            <w:pPr>
              <w:ind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446D96">
              <w:rPr>
                <w:rFonts w:ascii="Times New Roman" w:eastAsia="Times New Roman" w:hAnsi="Times New Roman" w:cs="Times New Roman"/>
                <w:lang w:val="ru-RU"/>
              </w:rPr>
              <w:t>Воспитатели Галиуллина Э.Г.,                                                                                                   Голышева Н.А. диплом участника</w:t>
            </w:r>
          </w:p>
        </w:tc>
      </w:tr>
    </w:tbl>
    <w:p w:rsidR="000E294D" w:rsidRPr="009C23AE" w:rsidRDefault="00D765D4" w:rsidP="00D765D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A606C">
        <w:rPr>
          <w:rFonts w:hAnsi="Times New Roman" w:cs="Times New Roman"/>
          <w:color w:val="000000"/>
          <w:sz w:val="24"/>
          <w:szCs w:val="24"/>
        </w:rPr>
        <w:t> 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2021 года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 xml:space="preserve"> переш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ло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 xml:space="preserve"> на</w:t>
      </w:r>
      <w:r w:rsidRPr="005A606C">
        <w:rPr>
          <w:rFonts w:hAnsi="Times New Roman" w:cs="Times New Roman"/>
          <w:color w:val="000000"/>
          <w:sz w:val="24"/>
          <w:szCs w:val="24"/>
        </w:rPr>
        <w:t> 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>применение профессиональных стандартов. Из</w:t>
      </w:r>
      <w:r w:rsidRPr="005A606C"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31 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>педагогическ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ого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работник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5A606C">
        <w:rPr>
          <w:rFonts w:hAnsi="Times New Roman" w:cs="Times New Roman"/>
          <w:color w:val="000000"/>
          <w:sz w:val="24"/>
          <w:szCs w:val="24"/>
          <w:lang w:val="ru-RU"/>
        </w:rPr>
        <w:t xml:space="preserve"> все соответствуют квалификационным требованиям профстандарта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 «Педагог-психолог», «Инструктор по физической культуре».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должностные инструкции соответствуют трудовым функциям, установленным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профстандартами.</w:t>
      </w:r>
    </w:p>
    <w:p w:rsidR="007B1162" w:rsidRPr="007B1162" w:rsidRDefault="009C253C" w:rsidP="007B1162">
      <w:pPr>
        <w:rPr>
          <w:color w:val="000000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 постоянно повышают свой профессиональный уровень, эффективно участвуют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также саморазвиваются.</w:t>
      </w:r>
      <w:r w:rsidR="007B1162" w:rsidRPr="007B1162">
        <w:rPr>
          <w:rFonts w:ascii="Calibri" w:eastAsia="+mn-ea" w:hAnsi="Calibri" w:cs="+mn-cs"/>
          <w:color w:val="002060"/>
          <w:kern w:val="24"/>
          <w:sz w:val="36"/>
          <w:szCs w:val="36"/>
          <w:lang w:val="ru-RU" w:eastAsia="ru-RU"/>
        </w:rPr>
        <w:t xml:space="preserve"> </w:t>
      </w:r>
      <w:r w:rsidR="007B1162" w:rsidRPr="007B1162">
        <w:rPr>
          <w:color w:val="000000"/>
          <w:lang w:val="ru-RU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7B1162" w:rsidRDefault="007B1162" w:rsidP="007B116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 ДОУ активно работают в инновационном режиме, в том числе при реализации таких проектов как </w:t>
      </w:r>
      <w:r w:rsidR="00D765D4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CD0823">
        <w:rPr>
          <w:rFonts w:hAnsi="Times New Roman" w:cs="Times New Roman"/>
          <w:color w:val="000000"/>
          <w:sz w:val="24"/>
          <w:szCs w:val="24"/>
          <w:lang w:val="ru-RU"/>
        </w:rPr>
        <w:t>Лес Победы</w:t>
      </w:r>
      <w:r w:rsidR="00D765D4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CD0823">
        <w:rPr>
          <w:rFonts w:hAnsi="Times New Roman" w:cs="Times New Roman"/>
          <w:color w:val="000000"/>
          <w:sz w:val="24"/>
          <w:szCs w:val="24"/>
          <w:lang w:val="ru-RU"/>
        </w:rPr>
        <w:t>, «Огород на подоконнике», «ЭкоШкола/Зеленый флаг», «мини-</w:t>
      </w:r>
      <w:r w:rsidR="00333CE5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="00CD0823">
        <w:rPr>
          <w:rFonts w:hAnsi="Times New Roman" w:cs="Times New Roman"/>
          <w:color w:val="000000"/>
          <w:sz w:val="24"/>
          <w:szCs w:val="24"/>
          <w:lang w:val="ru-RU"/>
        </w:rPr>
        <w:t>узей»</w:t>
      </w:r>
      <w:r w:rsidR="00333CE5">
        <w:rPr>
          <w:rFonts w:hAnsi="Times New Roman" w:cs="Times New Roman"/>
          <w:color w:val="000000"/>
          <w:sz w:val="24"/>
          <w:szCs w:val="24"/>
          <w:lang w:val="ru-RU"/>
        </w:rPr>
        <w:t xml:space="preserve"> и др.</w:t>
      </w:r>
    </w:p>
    <w:p w:rsidR="000E294D" w:rsidRDefault="009C253C" w:rsidP="007B116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Все это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DF0E20" w:rsidRPr="009C23AE" w:rsidRDefault="00DF0E20" w:rsidP="007B1162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поступлением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воспитанников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ОВЗ ощуща</w:t>
      </w:r>
      <w:r w:rsidR="007B1162">
        <w:rPr>
          <w:rFonts w:hAnsi="Times New Roman" w:cs="Times New Roman"/>
          <w:color w:val="000000"/>
          <w:sz w:val="24"/>
          <w:szCs w:val="24"/>
          <w:lang w:val="ru-RU"/>
        </w:rPr>
        <w:t>лась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нехватка специализированных кадров. </w:t>
      </w:r>
      <w:r w:rsidR="00472781">
        <w:rPr>
          <w:rFonts w:hAnsi="Times New Roman" w:cs="Times New Roman"/>
          <w:color w:val="000000"/>
          <w:sz w:val="24"/>
          <w:szCs w:val="24"/>
          <w:lang w:val="ru-RU"/>
        </w:rPr>
        <w:t xml:space="preserve"> В связи с этим в 2021 приняли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C56B0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штат </w:t>
      </w:r>
      <w:r w:rsidR="004C56B0">
        <w:rPr>
          <w:rFonts w:hAnsi="Times New Roman" w:cs="Times New Roman"/>
          <w:color w:val="000000"/>
          <w:sz w:val="24"/>
          <w:szCs w:val="24"/>
          <w:lang w:val="ru-RU"/>
        </w:rPr>
        <w:t>второго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учителя-логопеда. Указанные специалисты войдут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состав психолого-педагогического консилиума.</w:t>
      </w:r>
    </w:p>
    <w:p w:rsidR="007B1162" w:rsidRPr="007B1162" w:rsidRDefault="007B1162" w:rsidP="007B116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Большая работа была проделана коллективом по освоению педагогами методов и приемов проведения дистанционного обучения. В 2021 году в связи с ограничительными мерами по предотвращению распространения коронавирусной инфекции педагоги продолжили использование в работе дистанционных образовательных технологий. </w:t>
      </w:r>
    </w:p>
    <w:p w:rsidR="007B1162" w:rsidRPr="009C23AE" w:rsidRDefault="007B1162" w:rsidP="007B116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Анализ данных, полученных на основе наблюдения и опроса воспитателей по применению ими информационных и дистанционных технологий в образовательной деятельности, в том числе и дополнительном образовании, показал, что педагоги испытывали существенные трудности, связанные с отсутствием необходимых компетенций для подготовки к дистанционным занятиям и их проведению в Zoom и WhatsApp. 98% педагогов отметили, что в их педагогической деятельности ранее не практиковалась такая форма обучения и у них не было опыта для ее реализации. Выявились компетентностные дефициты в области подготовки заданий для дистанционного обучения, установление контакта с детьми во время проведения занятий в режиме реального времени.</w:t>
      </w:r>
      <w:r w:rsidRPr="007B11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7B1162" w:rsidRPr="009C23AE" w:rsidRDefault="009C253C" w:rsidP="007B116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7B1162">
        <w:rPr>
          <w:rFonts w:hAnsi="Times New Roman" w:cs="Times New Roman"/>
          <w:color w:val="000000"/>
          <w:sz w:val="24"/>
          <w:szCs w:val="24"/>
        </w:rPr>
        <w:t> 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2021 году в</w:t>
      </w:r>
      <w:r w:rsidRPr="007B1162">
        <w:rPr>
          <w:rFonts w:hAnsi="Times New Roman" w:cs="Times New Roman"/>
          <w:color w:val="000000"/>
          <w:sz w:val="24"/>
          <w:szCs w:val="24"/>
        </w:rPr>
        <w:t> 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 w:rsidRPr="007B1162">
        <w:rPr>
          <w:rFonts w:hAnsi="Times New Roman" w:cs="Times New Roman"/>
          <w:color w:val="000000"/>
          <w:sz w:val="24"/>
          <w:szCs w:val="24"/>
        </w:rPr>
        <w:t> 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ограничительными мерами по</w:t>
      </w:r>
      <w:r w:rsidRPr="007B1162">
        <w:rPr>
          <w:rFonts w:hAnsi="Times New Roman" w:cs="Times New Roman"/>
          <w:color w:val="000000"/>
          <w:sz w:val="24"/>
          <w:szCs w:val="24"/>
        </w:rPr>
        <w:t> 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предотвращению распространения коронавирусной инфекции педагоги продолжали использовали в</w:t>
      </w:r>
      <w:r w:rsidRPr="007B1162">
        <w:rPr>
          <w:rFonts w:hAnsi="Times New Roman" w:cs="Times New Roman"/>
          <w:color w:val="000000"/>
          <w:sz w:val="24"/>
          <w:szCs w:val="24"/>
        </w:rPr>
        <w:t> 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работе дистанционные образовательные технологии для организации обучения детей старше 5</w:t>
      </w:r>
      <w:r w:rsidRPr="007B1162">
        <w:rPr>
          <w:rFonts w:hAnsi="Times New Roman" w:cs="Times New Roman"/>
          <w:color w:val="000000"/>
          <w:sz w:val="24"/>
          <w:szCs w:val="24"/>
        </w:rPr>
        <w:t> 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лет. В</w:t>
      </w:r>
      <w:r w:rsidRPr="007B1162">
        <w:rPr>
          <w:rFonts w:hAnsi="Times New Roman" w:cs="Times New Roman"/>
          <w:color w:val="000000"/>
          <w:sz w:val="24"/>
          <w:szCs w:val="24"/>
        </w:rPr>
        <w:t> 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 w:rsidRPr="007B1162">
        <w:rPr>
          <w:rFonts w:hAnsi="Times New Roman" w:cs="Times New Roman"/>
          <w:color w:val="000000"/>
          <w:sz w:val="24"/>
          <w:szCs w:val="24"/>
        </w:rPr>
        <w:t> 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этим потребовалось улучшить материально-техническую базу и</w:t>
      </w:r>
      <w:r w:rsidRPr="007B1162">
        <w:rPr>
          <w:rFonts w:hAnsi="Times New Roman" w:cs="Times New Roman"/>
          <w:color w:val="000000"/>
          <w:sz w:val="24"/>
          <w:szCs w:val="24"/>
        </w:rPr>
        <w:t> 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 xml:space="preserve">обучающие цифровые ресурсы. </w:t>
      </w:r>
      <w:r w:rsidR="007B116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B1162" w:rsidRPr="007B1162" w:rsidRDefault="007B1162" w:rsidP="007B1162">
      <w:pPr>
        <w:rPr>
          <w:color w:val="000000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B1162">
        <w:rPr>
          <w:b/>
          <w:bCs/>
          <w:color w:val="000000"/>
          <w:lang w:val="ru-RU"/>
        </w:rPr>
        <w:t>Вывод:</w:t>
      </w:r>
    </w:p>
    <w:p w:rsidR="007B1162" w:rsidRPr="007B1162" w:rsidRDefault="004C56B0" w:rsidP="007B116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Учреждение 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укомплектовано</w:t>
      </w:r>
      <w:r w:rsidR="007B1162" w:rsidRPr="007B1162">
        <w:rPr>
          <w:rFonts w:hAnsi="Times New Roman" w:cs="Times New Roman"/>
          <w:color w:val="000000"/>
          <w:sz w:val="24"/>
          <w:szCs w:val="24"/>
          <w:lang w:val="ru-RU"/>
        </w:rPr>
        <w:t xml:space="preserve"> кадрами с высоким образовательным цензом. Педагоги детского сада постоянно повышают свой профессиональный уровень, </w:t>
      </w:r>
      <w:r w:rsidR="0093285B">
        <w:rPr>
          <w:rFonts w:hAnsi="Times New Roman" w:cs="Times New Roman"/>
          <w:color w:val="000000"/>
          <w:sz w:val="24"/>
          <w:szCs w:val="24"/>
          <w:lang w:val="ru-RU"/>
        </w:rPr>
        <w:t>участвуют в методических</w:t>
      </w:r>
      <w:r w:rsidR="007B1162" w:rsidRPr="007B1162">
        <w:rPr>
          <w:rFonts w:hAnsi="Times New Roman" w:cs="Times New Roman"/>
          <w:color w:val="000000"/>
          <w:sz w:val="24"/>
          <w:szCs w:val="24"/>
          <w:lang w:val="ru-RU"/>
        </w:rPr>
        <w:t xml:space="preserve"> объединения</w:t>
      </w:r>
      <w:r w:rsidR="00554752">
        <w:rPr>
          <w:rFonts w:hAnsi="Times New Roman" w:cs="Times New Roman"/>
          <w:color w:val="000000"/>
          <w:sz w:val="24"/>
          <w:szCs w:val="24"/>
          <w:lang w:val="ru-RU"/>
        </w:rPr>
        <w:t>х в режиме</w:t>
      </w:r>
      <w:r w:rsidR="00554752" w:rsidRPr="0055475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54752">
        <w:rPr>
          <w:rFonts w:hAnsi="Times New Roman" w:cs="Times New Roman"/>
          <w:color w:val="000000"/>
          <w:sz w:val="24"/>
          <w:szCs w:val="24"/>
        </w:rPr>
        <w:t>Zoom</w:t>
      </w:r>
      <w:r w:rsidR="00554752" w:rsidRPr="0055475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554752">
        <w:rPr>
          <w:rFonts w:hAnsi="Times New Roman" w:cs="Times New Roman"/>
          <w:color w:val="000000"/>
          <w:sz w:val="24"/>
          <w:szCs w:val="24"/>
          <w:lang w:val="ru-RU"/>
        </w:rPr>
        <w:t>конференции,</w:t>
      </w:r>
      <w:r w:rsidR="007B1162" w:rsidRPr="007B1162">
        <w:rPr>
          <w:rFonts w:hAnsi="Times New Roman" w:cs="Times New Roman"/>
          <w:color w:val="000000"/>
          <w:sz w:val="24"/>
          <w:szCs w:val="24"/>
          <w:lang w:val="ru-RU"/>
        </w:rPr>
        <w:t xml:space="preserve"> знакомятся с опытом работы своих коллег и других дошкольных учреждений, приобретают и изучают новинки периодической и методической литературы. </w:t>
      </w:r>
    </w:p>
    <w:p w:rsidR="007B1162" w:rsidRPr="007B1162" w:rsidRDefault="007B1162" w:rsidP="007B116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 xml:space="preserve">Все это в комплексе дает хороший результат в организации педагогической деятельности и улучшении качества </w:t>
      </w:r>
      <w:r w:rsidR="004C56B0" w:rsidRPr="007B1162">
        <w:rPr>
          <w:rFonts w:hAnsi="Times New Roman" w:cs="Times New Roman"/>
          <w:color w:val="000000"/>
          <w:sz w:val="24"/>
          <w:szCs w:val="24"/>
          <w:lang w:val="ru-RU"/>
        </w:rPr>
        <w:t>образования и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C56B0" w:rsidRPr="007B1162">
        <w:rPr>
          <w:rFonts w:hAnsi="Times New Roman" w:cs="Times New Roman"/>
          <w:color w:val="000000"/>
          <w:sz w:val="24"/>
          <w:szCs w:val="24"/>
          <w:lang w:val="ru-RU"/>
        </w:rPr>
        <w:t>воспитания дошкольников</w:t>
      </w:r>
      <w:r w:rsidRPr="007B116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B65E82" w:rsidRDefault="009C253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B65E82"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B65E8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 w:rsidRPr="00B65E82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65E8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EC39E9" w:rsidRDefault="00EC39E9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highlight w:val="yellow"/>
          <w:lang w:val="ru-RU"/>
        </w:rPr>
      </w:pPr>
    </w:p>
    <w:p w:rsidR="00EC39E9" w:rsidRPr="00EC39E9" w:rsidRDefault="00EC39E9" w:rsidP="00EC39E9">
      <w:pPr>
        <w:jc w:val="left"/>
        <w:rPr>
          <w:rFonts w:hAnsi="Times New Roman" w:cs="Times New Roman"/>
          <w:color w:val="000000"/>
          <w:sz w:val="24"/>
          <w:szCs w:val="24"/>
          <w:lang w:val="ru-RU"/>
        </w:rPr>
      </w:pPr>
      <w:r w:rsidRPr="00EC39E9">
        <w:rPr>
          <w:rFonts w:hAnsi="Times New Roman" w:cs="Times New Roman"/>
          <w:color w:val="000000"/>
          <w:sz w:val="24"/>
          <w:szCs w:val="24"/>
          <w:lang w:val="ru-RU"/>
        </w:rPr>
        <w:t xml:space="preserve">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инициативы, активности и самостоятельности. Воспитатели достаточно осведомлены </w:t>
      </w:r>
      <w:r w:rsidRPr="00B65E82">
        <w:rPr>
          <w:rFonts w:hAnsi="Times New Roman" w:cs="Times New Roman"/>
          <w:color w:val="000000"/>
          <w:sz w:val="24"/>
          <w:szCs w:val="24"/>
          <w:lang w:val="ru-RU"/>
        </w:rPr>
        <w:t>о психофизиологических особенностях детей в возрастной группе, при организации воспитательно-образовательного</w:t>
      </w:r>
      <w:r w:rsidRPr="00EC39E9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процесса, подборе методических пособий, игр и игровых материалов учитывают особенности психических процессов, эмоциональной и волевой сферы ребенка.</w:t>
      </w:r>
    </w:p>
    <w:p w:rsidR="003C15B3" w:rsidRPr="003C15B3" w:rsidRDefault="00EC39E9" w:rsidP="00B65E82">
      <w:pPr>
        <w:jc w:val="left"/>
        <w:rPr>
          <w:rFonts w:hAnsi="Times New Roman" w:cs="Times New Roman"/>
          <w:color w:val="000000"/>
          <w:sz w:val="24"/>
          <w:szCs w:val="24"/>
          <w:lang w:val="ru-RU"/>
        </w:rPr>
      </w:pPr>
      <w:r w:rsidRPr="00EC39E9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Учебно-методическое обеспечение представлено методической литературой по реализуемой основной образовательной программе </w:t>
      </w:r>
      <w:r w:rsidR="00B65E82">
        <w:rPr>
          <w:rFonts w:hAnsi="Times New Roman" w:cs="Times New Roman"/>
          <w:color w:val="000000"/>
          <w:sz w:val="24"/>
          <w:szCs w:val="24"/>
          <w:lang w:val="ru-RU"/>
        </w:rPr>
        <w:t xml:space="preserve">МБДОУ №34 «Гульчечек» ЗМР РТ. Фонд методической литературы передается из одной возрастной группы к другой педагогами на </w:t>
      </w:r>
      <w:r w:rsidR="004C56B0">
        <w:rPr>
          <w:rFonts w:hAnsi="Times New Roman" w:cs="Times New Roman"/>
          <w:color w:val="000000"/>
          <w:sz w:val="24"/>
          <w:szCs w:val="24"/>
          <w:lang w:val="ru-RU"/>
        </w:rPr>
        <w:t>основе договора</w:t>
      </w:r>
      <w:r w:rsidR="00B65E82">
        <w:rPr>
          <w:rFonts w:hAnsi="Times New Roman" w:cs="Times New Roman"/>
          <w:color w:val="000000"/>
          <w:sz w:val="24"/>
          <w:szCs w:val="24"/>
          <w:lang w:val="ru-RU"/>
        </w:rPr>
        <w:t xml:space="preserve"> о безвозмездном пользовании методической литературой </w:t>
      </w:r>
      <w:r w:rsidR="004C56B0">
        <w:rPr>
          <w:rFonts w:hAnsi="Times New Roman" w:cs="Times New Roman"/>
          <w:color w:val="000000"/>
          <w:sz w:val="24"/>
          <w:szCs w:val="24"/>
          <w:lang w:val="ru-RU"/>
        </w:rPr>
        <w:t>сроком на</w:t>
      </w:r>
      <w:r w:rsidR="00B65E82">
        <w:rPr>
          <w:rFonts w:hAnsi="Times New Roman" w:cs="Times New Roman"/>
          <w:color w:val="000000"/>
          <w:sz w:val="24"/>
          <w:szCs w:val="24"/>
          <w:lang w:val="ru-RU"/>
        </w:rPr>
        <w:t xml:space="preserve"> год.</w:t>
      </w:r>
    </w:p>
    <w:p w:rsidR="003C15B3" w:rsidRPr="003C15B3" w:rsidRDefault="003C15B3" w:rsidP="003C15B3">
      <w:pPr>
        <w:jc w:val="left"/>
        <w:rPr>
          <w:rFonts w:hAnsi="Times New Roman" w:cs="Times New Roman"/>
          <w:color w:val="000000"/>
          <w:sz w:val="24"/>
          <w:szCs w:val="24"/>
          <w:lang w:val="ru-RU"/>
        </w:rPr>
      </w:pP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>Библиотека в Учреждении не является структурным подразделением. В Учреждении</w:t>
      </w:r>
    </w:p>
    <w:p w:rsidR="003C15B3" w:rsidRPr="003C15B3" w:rsidRDefault="003C15B3" w:rsidP="003C15B3">
      <w:pPr>
        <w:ind w:firstLine="0"/>
        <w:jc w:val="left"/>
        <w:rPr>
          <w:rFonts w:hAnsi="Times New Roman" w:cs="Times New Roman"/>
          <w:color w:val="000000"/>
          <w:sz w:val="24"/>
          <w:szCs w:val="24"/>
          <w:lang w:val="ru-RU"/>
        </w:rPr>
      </w:pP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>библиотека является составной частью методической службы. Библиотечный фонд</w:t>
      </w:r>
    </w:p>
    <w:p w:rsidR="003C15B3" w:rsidRPr="003C15B3" w:rsidRDefault="003C15B3" w:rsidP="003C15B3">
      <w:pPr>
        <w:ind w:firstLine="0"/>
        <w:jc w:val="left"/>
        <w:rPr>
          <w:rFonts w:hAnsi="Times New Roman" w:cs="Times New Roman"/>
          <w:color w:val="000000"/>
          <w:sz w:val="24"/>
          <w:szCs w:val="24"/>
          <w:lang w:val="ru-RU"/>
        </w:rPr>
      </w:pP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>располагается в методическом кабинете, кабинетах специалистов, группах. Библиотечный</w:t>
      </w:r>
    </w:p>
    <w:p w:rsidR="003C15B3" w:rsidRPr="003C15B3" w:rsidRDefault="003C15B3" w:rsidP="003C15B3">
      <w:pPr>
        <w:ind w:firstLine="0"/>
        <w:jc w:val="left"/>
        <w:rPr>
          <w:rFonts w:hAnsi="Times New Roman" w:cs="Times New Roman"/>
          <w:color w:val="000000"/>
          <w:sz w:val="24"/>
          <w:szCs w:val="24"/>
          <w:lang w:val="ru-RU"/>
        </w:rPr>
      </w:pP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>фонд представлен методической литературой по всем образовательным областям</w:t>
      </w:r>
    </w:p>
    <w:p w:rsidR="003C15B3" w:rsidRPr="003C15B3" w:rsidRDefault="003C15B3" w:rsidP="003C15B3">
      <w:pPr>
        <w:ind w:firstLine="0"/>
        <w:jc w:val="left"/>
        <w:rPr>
          <w:rFonts w:hAnsi="Times New Roman" w:cs="Times New Roman"/>
          <w:color w:val="000000"/>
          <w:sz w:val="24"/>
          <w:szCs w:val="24"/>
          <w:lang w:val="ru-RU"/>
        </w:rPr>
      </w:pP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>программы, детской художественной литературой, а также другими информационными</w:t>
      </w:r>
    </w:p>
    <w:p w:rsidR="003C15B3" w:rsidRPr="003C15B3" w:rsidRDefault="003C15B3" w:rsidP="00B65E82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>ресурсами на различных электронных носителях. В каждой группе имеется мини-библиотека,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>сочетающая в себе набор демонстрационных и раздаточных материалов; методическая,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>художественная литература, хрестоматии для чтения воспитанникам.</w:t>
      </w:r>
    </w:p>
    <w:p w:rsidR="000E294D" w:rsidRPr="00B65E82" w:rsidRDefault="003C15B3" w:rsidP="00B65E82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 Учреждении имеется литература и пособия для обучения детей татарскому языку</w:t>
      </w:r>
      <w:r w:rsidR="00B65E8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>(УМК «Говорим по-татарски»</w:t>
      </w:r>
      <w:r w:rsidRPr="00F25FE0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F25FE0" w:rsidRPr="00F25FE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9C253C" w:rsidP="00B65E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компьютерным оборудованием.</w:t>
      </w:r>
    </w:p>
    <w:p w:rsidR="000E294D" w:rsidRPr="009C23AE" w:rsidRDefault="009C253C" w:rsidP="00B65E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Информационное обеспечение </w:t>
      </w:r>
      <w:r w:rsidR="00F25FE0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включает:</w:t>
      </w:r>
    </w:p>
    <w:p w:rsidR="000E294D" w:rsidRPr="009C23AE" w:rsidRDefault="009C253C" w:rsidP="00B65E82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информационно-телекоммуникационное оборудование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пополнилось </w:t>
      </w:r>
      <w:r w:rsidR="00F25FE0">
        <w:rPr>
          <w:rFonts w:hAnsi="Times New Roman" w:cs="Times New Roman"/>
          <w:color w:val="000000"/>
          <w:sz w:val="24"/>
          <w:szCs w:val="24"/>
          <w:lang w:val="ru-RU"/>
        </w:rPr>
        <w:t>ноутбуком,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25FE0">
        <w:rPr>
          <w:rFonts w:hAnsi="Times New Roman" w:cs="Times New Roman"/>
          <w:color w:val="000000"/>
          <w:sz w:val="24"/>
          <w:szCs w:val="24"/>
          <w:lang w:val="ru-RU"/>
        </w:rPr>
        <w:t>сканером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E294D" w:rsidRPr="003C15B3" w:rsidRDefault="009C253C" w:rsidP="00B65E82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программное 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позволяет работать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текстовыми редакторами, </w:t>
      </w: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>интернет-ресурсами, фото-, видеоматериалами, графическими редакторами.</w:t>
      </w:r>
    </w:p>
    <w:p w:rsidR="000E294D" w:rsidRPr="003C15B3" w:rsidRDefault="009C253C" w:rsidP="00B65E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C15B3">
        <w:rPr>
          <w:rFonts w:hAnsi="Times New Roman" w:cs="Times New Roman"/>
          <w:color w:val="000000"/>
          <w:sz w:val="24"/>
          <w:szCs w:val="24"/>
        </w:rPr>
        <w:t> </w:t>
      </w:r>
      <w:r w:rsidR="003C15B3">
        <w:rPr>
          <w:rFonts w:hAnsi="Times New Roman" w:cs="Times New Roman"/>
          <w:color w:val="000000"/>
          <w:sz w:val="24"/>
          <w:szCs w:val="24"/>
          <w:lang w:val="ru-RU"/>
        </w:rPr>
        <w:t>Учреждении</w:t>
      </w: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учебно-методическое и</w:t>
      </w:r>
      <w:r w:rsidRPr="003C15B3">
        <w:rPr>
          <w:rFonts w:hAnsi="Times New Roman" w:cs="Times New Roman"/>
          <w:color w:val="000000"/>
          <w:sz w:val="24"/>
          <w:szCs w:val="24"/>
        </w:rPr>
        <w:t> </w:t>
      </w: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 w:rsidRPr="003C15B3">
        <w:rPr>
          <w:rFonts w:hAnsi="Times New Roman" w:cs="Times New Roman"/>
          <w:color w:val="000000"/>
          <w:sz w:val="24"/>
          <w:szCs w:val="24"/>
        </w:rPr>
        <w:t> </w:t>
      </w:r>
      <w:r w:rsidRPr="003C15B3">
        <w:rPr>
          <w:rFonts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программ.</w:t>
      </w:r>
    </w:p>
    <w:p w:rsidR="00EC39E9" w:rsidRPr="00EC39E9" w:rsidRDefault="00EC39E9" w:rsidP="00B65E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15B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EC39E9" w:rsidRPr="00EC39E9" w:rsidRDefault="00EC39E9" w:rsidP="00B65E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C39E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Вывод: </w:t>
      </w:r>
    </w:p>
    <w:p w:rsidR="00EC39E9" w:rsidRPr="00EC39E9" w:rsidRDefault="00EC39E9" w:rsidP="00B65E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C39E9">
        <w:rPr>
          <w:rFonts w:hAnsi="Times New Roman" w:cs="Times New Roman"/>
          <w:color w:val="000000"/>
          <w:sz w:val="24"/>
          <w:szCs w:val="24"/>
          <w:lang w:val="ru-RU"/>
        </w:rPr>
        <w:t>Анализ соответствия оборудования и оснащения методического кабинета принципу необходимости и достаточности для реализации ООП ДО показал, что в методическом кабинете создаются условия для возможности организации совместной деятельности педагогов и воспитанников</w:t>
      </w:r>
      <w:r w:rsidR="003C15B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C39E9" w:rsidRPr="00EC39E9" w:rsidRDefault="00EC39E9" w:rsidP="00EC39E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C39E9">
        <w:rPr>
          <w:rFonts w:hAnsi="Times New Roman" w:cs="Times New Roman"/>
          <w:color w:val="000000"/>
          <w:sz w:val="24"/>
          <w:szCs w:val="24"/>
          <w:lang w:val="ru-RU"/>
        </w:rPr>
        <w:t>Учебно-методическое обеспечение</w:t>
      </w:r>
      <w:r w:rsidR="003C15B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25FE0">
        <w:rPr>
          <w:rFonts w:hAnsi="Times New Roman" w:cs="Times New Roman"/>
          <w:color w:val="000000"/>
          <w:sz w:val="24"/>
          <w:szCs w:val="24"/>
          <w:lang w:val="ru-RU"/>
        </w:rPr>
        <w:t>еще не</w:t>
      </w:r>
      <w:r w:rsidRPr="00EC39E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C15B3" w:rsidRPr="00EC39E9">
        <w:rPr>
          <w:rFonts w:hAnsi="Times New Roman" w:cs="Times New Roman"/>
          <w:color w:val="000000"/>
          <w:sz w:val="24"/>
          <w:szCs w:val="24"/>
          <w:lang w:val="ru-RU"/>
        </w:rPr>
        <w:t>полностью соответствует</w:t>
      </w:r>
      <w:r w:rsidRPr="00EC39E9">
        <w:rPr>
          <w:rFonts w:hAnsi="Times New Roman" w:cs="Times New Roman"/>
          <w:color w:val="000000"/>
          <w:sz w:val="24"/>
          <w:szCs w:val="24"/>
          <w:lang w:val="ru-RU"/>
        </w:rPr>
        <w:t xml:space="preserve"> ООП ДО, ФГОС ДО, условиям реализации ООП ДО</w:t>
      </w:r>
      <w:r w:rsidR="00F25FE0">
        <w:rPr>
          <w:rFonts w:hAnsi="Times New Roman" w:cs="Times New Roman"/>
          <w:color w:val="000000"/>
          <w:sz w:val="24"/>
          <w:szCs w:val="24"/>
          <w:lang w:val="ru-RU"/>
        </w:rPr>
        <w:t>, поэтому требуется дальнейшее усовершенствование имеющейся базы новыми наглядно-дидактическими пособиями, ноутбуками и мультимедийным оборудованием.</w:t>
      </w:r>
    </w:p>
    <w:p w:rsidR="000E294D" w:rsidRPr="009C23AE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Default="009C253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6A4B78" w:rsidRPr="006A4B78" w:rsidRDefault="006A4B78" w:rsidP="006A4B78">
      <w:pPr>
        <w:jc w:val="left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6A4B78">
        <w:rPr>
          <w:rFonts w:hAnsi="Times New Roman" w:cs="Times New Roman"/>
          <w:bCs/>
          <w:color w:val="000000"/>
          <w:sz w:val="24"/>
          <w:szCs w:val="24"/>
          <w:lang w:val="ru-RU"/>
        </w:rPr>
        <w:t>Анализ соответствия материально-технического обеспечения реализации ООП ДО требованиям, предъявляемым к участкам, зданию, помещениям показал, что для реализации ООП ДО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</w:t>
      </w:r>
    </w:p>
    <w:p w:rsidR="006A4B78" w:rsidRPr="006A4B78" w:rsidRDefault="006A4B78" w:rsidP="006A4B78">
      <w:pPr>
        <w:jc w:val="left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6A4B78">
        <w:rPr>
          <w:rFonts w:hAnsi="Times New Roman" w:cs="Times New Roman"/>
          <w:bCs/>
          <w:color w:val="000000"/>
          <w:sz w:val="24"/>
          <w:szCs w:val="24"/>
          <w:lang w:val="ru-RU"/>
        </w:rPr>
        <w:t>Все кабинеты оформлены. При создании развивающей предметно- пространственной среды воспитатели учитывают возрастные, индивидуальные особенности детей своей группы.</w:t>
      </w:r>
    </w:p>
    <w:p w:rsidR="006A4B78" w:rsidRPr="006A4B78" w:rsidRDefault="006A4B78" w:rsidP="006A4B78">
      <w:pPr>
        <w:jc w:val="left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6A4B7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На территории детского сада оформлены клумбы и разбиты новые цветники. Коллектив детского сада в 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2021</w:t>
      </w:r>
      <w:r w:rsidRPr="006A4B7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году в рамках работы по международной программе «Эко-школы / Зеленый флаг» продолжил работу по сбору кормов для бездомных животных приют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а</w:t>
      </w:r>
      <w:r w:rsidRPr="006A4B7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города, изготовлению кормушек для подкормки птиц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, сбору макулатуры, </w:t>
      </w:r>
      <w:r w:rsidR="00B65E82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батареек </w:t>
      </w:r>
      <w:r w:rsidR="00B65E82" w:rsidRPr="006A4B78">
        <w:rPr>
          <w:rFonts w:hAnsi="Times New Roman" w:cs="Times New Roman"/>
          <w:bCs/>
          <w:color w:val="000000"/>
          <w:sz w:val="24"/>
          <w:szCs w:val="24"/>
          <w:lang w:val="ru-RU"/>
        </w:rPr>
        <w:t>и</w:t>
      </w:r>
      <w:r w:rsidRPr="006A4B7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привлечению соц. партнеров.</w:t>
      </w:r>
    </w:p>
    <w:p w:rsidR="00BA7095" w:rsidRPr="00BA7095" w:rsidRDefault="00BA7095" w:rsidP="00BA7095">
      <w:pPr>
        <w:widowContro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A70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Учреждении</w:t>
      </w:r>
      <w:r w:rsidRPr="00BA70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сформирована материально-техническая база для реализации образовательных программ, жизнеобеспечения и развития детей. В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Учреждении</w:t>
      </w:r>
      <w:r w:rsidRPr="00BA709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оборудованы помещения:</w:t>
      </w:r>
    </w:p>
    <w:p w:rsidR="00BA7095" w:rsidRPr="00BA7095" w:rsidRDefault="00BA7095" w:rsidP="00BA7095">
      <w:pPr>
        <w:widowContro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A7095">
        <w:rPr>
          <w:rFonts w:ascii="Times New Roman" w:eastAsia="Times New Roman" w:hAnsi="Times New Roman" w:cs="Times New Roman"/>
          <w:sz w:val="24"/>
          <w:szCs w:val="24"/>
          <w:lang w:val="ru-RU"/>
        </w:rPr>
        <w:t>− групповые помещения – 16;</w:t>
      </w:r>
    </w:p>
    <w:p w:rsidR="00BA7095" w:rsidRPr="00BA7095" w:rsidRDefault="00BA7095" w:rsidP="00BA7095">
      <w:pPr>
        <w:widowContro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A7095">
        <w:rPr>
          <w:rFonts w:ascii="Times New Roman" w:eastAsia="Times New Roman" w:hAnsi="Times New Roman" w:cs="Times New Roman"/>
          <w:sz w:val="24"/>
          <w:szCs w:val="24"/>
          <w:lang w:val="ru-RU"/>
        </w:rPr>
        <w:t>− кабинет заведующего – 1;</w:t>
      </w:r>
    </w:p>
    <w:p w:rsidR="00BA7095" w:rsidRPr="00BA7095" w:rsidRDefault="00BA7095" w:rsidP="00BA7095">
      <w:pPr>
        <w:widowContro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A7095">
        <w:rPr>
          <w:rFonts w:ascii="Times New Roman" w:eastAsia="Times New Roman" w:hAnsi="Times New Roman" w:cs="Times New Roman"/>
          <w:sz w:val="24"/>
          <w:szCs w:val="24"/>
          <w:lang w:val="ru-RU"/>
        </w:rPr>
        <w:t>− методический кабинет – 1;</w:t>
      </w:r>
    </w:p>
    <w:p w:rsidR="00BA7095" w:rsidRPr="00BA7095" w:rsidRDefault="00BA7095" w:rsidP="00BA7095">
      <w:pPr>
        <w:widowContro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A7095">
        <w:rPr>
          <w:rFonts w:ascii="Times New Roman" w:eastAsia="Times New Roman" w:hAnsi="Times New Roman" w:cs="Times New Roman"/>
          <w:sz w:val="24"/>
          <w:szCs w:val="24"/>
          <w:lang w:val="ru-RU"/>
        </w:rPr>
        <w:t>− музыкальный зал – 1;</w:t>
      </w:r>
    </w:p>
    <w:p w:rsidR="00BA7095" w:rsidRPr="00BA7095" w:rsidRDefault="00BA7095" w:rsidP="00BA7095">
      <w:pPr>
        <w:widowContro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A7095">
        <w:rPr>
          <w:rFonts w:ascii="Times New Roman" w:eastAsia="Times New Roman" w:hAnsi="Times New Roman" w:cs="Times New Roman"/>
          <w:sz w:val="24"/>
          <w:szCs w:val="24"/>
          <w:lang w:val="ru-RU"/>
        </w:rPr>
        <w:t>− физкультурный зал – 1;</w:t>
      </w:r>
    </w:p>
    <w:p w:rsidR="00BA7095" w:rsidRPr="00BA7095" w:rsidRDefault="00BA7095" w:rsidP="00BA7095">
      <w:pPr>
        <w:widowContro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A7095">
        <w:rPr>
          <w:rFonts w:ascii="Times New Roman" w:eastAsia="Times New Roman" w:hAnsi="Times New Roman" w:cs="Times New Roman"/>
          <w:sz w:val="24"/>
          <w:szCs w:val="24"/>
          <w:lang w:val="ru-RU"/>
        </w:rPr>
        <w:t>− кабинет по обучению детей  татарскому языку-1;</w:t>
      </w:r>
    </w:p>
    <w:p w:rsidR="00BA7095" w:rsidRDefault="00BA7095" w:rsidP="00BA7095">
      <w:pPr>
        <w:widowContro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A7095">
        <w:rPr>
          <w:rFonts w:ascii="Times New Roman" w:eastAsia="Times New Roman" w:hAnsi="Times New Roman" w:cs="Times New Roman"/>
          <w:sz w:val="24"/>
          <w:szCs w:val="24"/>
          <w:lang w:val="ru-RU"/>
        </w:rPr>
        <w:t>− сенсорная комната – 1;</w:t>
      </w:r>
    </w:p>
    <w:p w:rsidR="0092481F" w:rsidRDefault="0092481F" w:rsidP="0092481F">
      <w:pPr>
        <w:widowControl w:val="0"/>
        <w:ind w:firstLine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– выставочная зона;</w:t>
      </w:r>
    </w:p>
    <w:p w:rsidR="0092481F" w:rsidRDefault="0092481F" w:rsidP="0092481F">
      <w:pPr>
        <w:widowControl w:val="0"/>
        <w:ind w:firstLine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–  зона по безопасности дорожного движения;</w:t>
      </w:r>
    </w:p>
    <w:p w:rsidR="0092481F" w:rsidRPr="00BA7095" w:rsidRDefault="0092481F" w:rsidP="0092481F">
      <w:pPr>
        <w:widowControl w:val="0"/>
        <w:ind w:firstLine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– уголок природы;</w:t>
      </w:r>
    </w:p>
    <w:p w:rsidR="00BA7095" w:rsidRPr="00BA7095" w:rsidRDefault="00BA7095" w:rsidP="00BA7095">
      <w:pPr>
        <w:widowContro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A7095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− пищеблок – 1;</w:t>
      </w:r>
    </w:p>
    <w:p w:rsidR="00BA7095" w:rsidRPr="00BA7095" w:rsidRDefault="00BA7095" w:rsidP="00BA7095">
      <w:pPr>
        <w:widowContro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A7095">
        <w:rPr>
          <w:rFonts w:ascii="Times New Roman" w:eastAsia="Times New Roman" w:hAnsi="Times New Roman" w:cs="Times New Roman"/>
          <w:sz w:val="24"/>
          <w:szCs w:val="24"/>
          <w:lang w:val="ru-RU"/>
        </w:rPr>
        <w:t>− прачечная – 1;</w:t>
      </w:r>
    </w:p>
    <w:p w:rsidR="00BA7095" w:rsidRPr="00BA7095" w:rsidRDefault="00BA7095" w:rsidP="00BA7095">
      <w:pPr>
        <w:widowContro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A7095">
        <w:rPr>
          <w:rFonts w:ascii="Times New Roman" w:eastAsia="Times New Roman" w:hAnsi="Times New Roman" w:cs="Times New Roman"/>
          <w:sz w:val="24"/>
          <w:szCs w:val="24"/>
          <w:lang w:val="ru-RU"/>
        </w:rPr>
        <w:t>− медицинский кабинет – 1;</w:t>
      </w:r>
    </w:p>
    <w:p w:rsidR="00BA7095" w:rsidRPr="006A4B78" w:rsidRDefault="00BA7095" w:rsidP="006A4B78">
      <w:pPr>
        <w:widowContro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A4B78">
        <w:rPr>
          <w:rFonts w:ascii="Times New Roman" w:eastAsia="Times New Roman" w:hAnsi="Times New Roman" w:cs="Times New Roman"/>
          <w:sz w:val="24"/>
          <w:szCs w:val="24"/>
          <w:lang w:val="ru-RU"/>
        </w:rPr>
        <w:t>− процедурный кабинет– 1;</w:t>
      </w:r>
    </w:p>
    <w:p w:rsidR="00025649" w:rsidRPr="00025649" w:rsidRDefault="00025649" w:rsidP="003C15B3">
      <w:pPr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    </w:t>
      </w:r>
      <w:r w:rsidRPr="00025649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Материально - техническая база </w:t>
      </w:r>
      <w:r w:rsidR="006A4B78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Учреждения</w:t>
      </w:r>
      <w:r w:rsidRPr="00025649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пополняется за счет бюджетных средств. Для обеспечения педагогического процесса </w:t>
      </w:r>
      <w:r w:rsidR="006A4B78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Учреждение</w:t>
      </w:r>
      <w:r w:rsidRPr="00025649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располагает достаточным перечнем методической и детской литературой, дидактическими материалами и пособиями. В образовательной деятельности применяются современные информационные ресурсы и </w:t>
      </w:r>
    </w:p>
    <w:p w:rsidR="00025649" w:rsidRPr="00025649" w:rsidRDefault="00025649" w:rsidP="003C15B3">
      <w:pPr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025649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материалы (магнитофоны, интернет, компьютер, ксерокс, цифровой фотоаппарат, интерактивное оборудование, мультимедийные установки, электронная почта). Регулярно </w:t>
      </w:r>
      <w:r w:rsidR="006A4B78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пополняются</w:t>
      </w:r>
      <w:r w:rsidRPr="00025649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игрушки и пособия для развития игровой и учебной деятельности, канцтовары для обеспечения образовательного п</w:t>
      </w:r>
      <w:r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роцесса, хозтовары.</w:t>
      </w:r>
    </w:p>
    <w:p w:rsidR="00025649" w:rsidRPr="00025649" w:rsidRDefault="00034A8C" w:rsidP="003C15B3">
      <w:pPr>
        <w:widowControl w:val="0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В 2019 году произведен </w:t>
      </w:r>
      <w:r w:rsidRPr="00034A8C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капитальный ремонт здания. Здание оснаще</w:t>
      </w:r>
      <w:r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но централизованным отоплением, </w:t>
      </w:r>
      <w:r w:rsidRPr="00034A8C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водоснабжением и канализацией. Выполняются требования</w:t>
      </w:r>
      <w:r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, определяемые в соответствии с </w:t>
      </w:r>
      <w:r w:rsidRPr="00034A8C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санитарно-эпидемиологическими правилами и нормативами и правилами пожарной</w:t>
      </w:r>
      <w:r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</w:t>
      </w:r>
      <w:r w:rsidRPr="00034A8C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безопасности</w:t>
      </w:r>
      <w:r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. </w:t>
      </w:r>
      <w:r w:rsidR="00025649" w:rsidRPr="0002564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Территория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Учреждения</w:t>
      </w:r>
      <w:r w:rsidR="00025649" w:rsidRPr="0002564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 обозначена металлическим забором, прогулочные участки имеют декоративные ограждения. Территория ДОУ полностью освещена.</w:t>
      </w:r>
    </w:p>
    <w:p w:rsidR="00025649" w:rsidRPr="00025649" w:rsidRDefault="00025649" w:rsidP="003C15B3">
      <w:pPr>
        <w:widowControl w:val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02564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В </w:t>
      </w:r>
      <w:r w:rsidR="008A24A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Учреждении</w:t>
      </w:r>
      <w:r w:rsidRPr="0002564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 организован контроль доступа в учреждение (наличие вахтера), имеется кнопка тревожной безопасности,</w:t>
      </w:r>
      <w:r w:rsidR="008A24A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 снаружи по</w:t>
      </w:r>
      <w:r w:rsidRPr="0002564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 периметру детского сада установлены камеры наблюдений </w:t>
      </w:r>
      <w:r w:rsidR="008A24A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–</w:t>
      </w:r>
      <w:r w:rsidRPr="0002564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 </w:t>
      </w:r>
      <w:r w:rsidR="008A24A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3шт., и внутри детского сада  - 28 штук. Имеются договоры</w:t>
      </w:r>
      <w:r w:rsidRPr="0002564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 на обслуживание с:</w:t>
      </w:r>
    </w:p>
    <w:p w:rsidR="00025649" w:rsidRPr="00025649" w:rsidRDefault="00025649" w:rsidP="003C15B3">
      <w:pPr>
        <w:widowControl w:val="0"/>
        <w:numPr>
          <w:ilvl w:val="0"/>
          <w:numId w:val="26"/>
        </w:numPr>
        <w:tabs>
          <w:tab w:val="left" w:pos="1122"/>
        </w:tabs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02564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ВДПО (автоматическая пожарная сигнализация и передача мониторинга);</w:t>
      </w:r>
    </w:p>
    <w:p w:rsidR="00025649" w:rsidRPr="00025649" w:rsidRDefault="00025649" w:rsidP="003C15B3">
      <w:pPr>
        <w:widowControl w:val="0"/>
        <w:numPr>
          <w:ilvl w:val="0"/>
          <w:numId w:val="26"/>
        </w:numPr>
        <w:tabs>
          <w:tab w:val="left" w:pos="1122"/>
        </w:tabs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02564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«Росгвардия» (кнопка тревожной сигнализации);</w:t>
      </w:r>
    </w:p>
    <w:p w:rsidR="00025649" w:rsidRPr="00025649" w:rsidRDefault="00025649" w:rsidP="003C15B3">
      <w:pPr>
        <w:widowControl w:val="0"/>
        <w:numPr>
          <w:ilvl w:val="0"/>
          <w:numId w:val="26"/>
        </w:numPr>
        <w:tabs>
          <w:tab w:val="left" w:pos="1122"/>
        </w:tabs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02564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«ИНТЭЛ» (видеонаблюдение).</w:t>
      </w:r>
    </w:p>
    <w:p w:rsidR="00025649" w:rsidRPr="00025649" w:rsidRDefault="00025649" w:rsidP="003C15B3">
      <w:pPr>
        <w:widowControl w:val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02564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Учебно-тренировочные мероприятия по вопросам безопасности проводятся по плану 2 раза в год и внепланово со всеми участниками образовательного процесса.</w:t>
      </w:r>
    </w:p>
    <w:p w:rsidR="000E294D" w:rsidRPr="00BA7095" w:rsidRDefault="00025649" w:rsidP="003C15B3">
      <w:pPr>
        <w:widowControl w:val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02564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Систематически проводится обследование дошкольного учреждения и прилегающей территории на предмет защищенности, работоспособности пожарной сигнализации, обнаружени</w:t>
      </w:r>
      <w:r w:rsidR="00BA709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я посторонних предметов</w:t>
      </w:r>
      <w:r w:rsidRPr="0002564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.</w:t>
      </w:r>
    </w:p>
    <w:p w:rsidR="000E294D" w:rsidRPr="009C23AE" w:rsidRDefault="009C253C" w:rsidP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Материально-техническое состояние </w:t>
      </w:r>
      <w:r w:rsidR="008A24A4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8A24A4" w:rsidRPr="008A24A4" w:rsidRDefault="008A24A4" w:rsidP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омещения пищеблока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соответствуют </w:t>
      </w:r>
      <w:r w:rsidR="0092481F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новым </w:t>
      </w:r>
      <w:r w:rsidR="008E79A9" w:rsidRPr="008E79A9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СанПиН 1.2.3685-21, СанПиН 2.3/2.4.3590-20.</w:t>
      </w:r>
    </w:p>
    <w:p w:rsidR="008A24A4" w:rsidRPr="008A24A4" w:rsidRDefault="008A24A4" w:rsidP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A24A4">
        <w:rPr>
          <w:rFonts w:hAnsi="Times New Roman" w:cs="Times New Roman"/>
          <w:color w:val="000000"/>
          <w:sz w:val="24"/>
          <w:szCs w:val="24"/>
          <w:lang w:val="ru-RU"/>
        </w:rPr>
        <w:t>Федеральный Закон No273 от 29.12.2012 г «Об образовании в Российской Федерации»</w:t>
      </w:r>
    </w:p>
    <w:p w:rsidR="008A24A4" w:rsidRPr="008A24A4" w:rsidRDefault="008A24A4" w:rsidP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A24A4">
        <w:rPr>
          <w:rFonts w:hAnsi="Times New Roman" w:cs="Times New Roman"/>
          <w:color w:val="000000"/>
          <w:sz w:val="24"/>
          <w:szCs w:val="24"/>
          <w:lang w:val="ru-RU"/>
        </w:rPr>
        <w:t>законодательно закрепляет принцип доступности образования для инвалидов и лиц с</w:t>
      </w:r>
    </w:p>
    <w:p w:rsidR="008A24A4" w:rsidRPr="008A24A4" w:rsidRDefault="008A24A4" w:rsidP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A24A4">
        <w:rPr>
          <w:rFonts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здоровья. Для обеспечения «равного доступа 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24A4">
        <w:rPr>
          <w:rFonts w:hAnsi="Times New Roman" w:cs="Times New Roman"/>
          <w:color w:val="000000"/>
          <w:sz w:val="24"/>
          <w:szCs w:val="24"/>
          <w:lang w:val="ru-RU"/>
        </w:rPr>
        <w:t>образованию» для всех обучающихся с учетом разнообразия особых 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24A4">
        <w:rPr>
          <w:rFonts w:hAnsi="Times New Roman" w:cs="Times New Roman"/>
          <w:color w:val="000000"/>
          <w:sz w:val="24"/>
          <w:szCs w:val="24"/>
          <w:lang w:val="ru-RU"/>
        </w:rPr>
        <w:t>потребностей и индивидуальных возможностей, в Учреждении создаются специальные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24A4">
        <w:rPr>
          <w:rFonts w:hAnsi="Times New Roman" w:cs="Times New Roman"/>
          <w:color w:val="000000"/>
          <w:sz w:val="24"/>
          <w:szCs w:val="24"/>
          <w:lang w:val="ru-RU"/>
        </w:rPr>
        <w:t>условия. У входа на территорию и у входа в здание имеются кнопки вызова сотрудника –</w:t>
      </w:r>
    </w:p>
    <w:p w:rsidR="008A24A4" w:rsidRPr="008A24A4" w:rsidRDefault="008A24A4" w:rsidP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A24A4">
        <w:rPr>
          <w:rFonts w:hAnsi="Times New Roman" w:cs="Times New Roman"/>
          <w:color w:val="000000"/>
          <w:sz w:val="24"/>
          <w:szCs w:val="24"/>
          <w:lang w:val="ru-RU"/>
        </w:rPr>
        <w:t>сопровождающего лица. Имеется доступ для лиц с ограниченными возможностями здоровья</w:t>
      </w:r>
    </w:p>
    <w:p w:rsidR="008A24A4" w:rsidRPr="008A24A4" w:rsidRDefault="008A24A4" w:rsidP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A24A4">
        <w:rPr>
          <w:rFonts w:hAnsi="Times New Roman" w:cs="Times New Roman"/>
          <w:color w:val="000000"/>
          <w:sz w:val="24"/>
          <w:szCs w:val="24"/>
          <w:lang w:val="ru-RU"/>
        </w:rPr>
        <w:t>(ОВЗ) с ТНР, ЗПР. Имеется альтернативная версия официального сайта образовательной</w:t>
      </w:r>
    </w:p>
    <w:p w:rsidR="008A24A4" w:rsidRPr="008A24A4" w:rsidRDefault="008A24A4" w:rsidP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A24A4">
        <w:rPr>
          <w:rFonts w:hAnsi="Times New Roman" w:cs="Times New Roman"/>
          <w:color w:val="000000"/>
          <w:sz w:val="24"/>
          <w:szCs w:val="24"/>
          <w:lang w:val="ru-RU"/>
        </w:rPr>
        <w:t>организации в сети интернет по зрению. Конструктивные особенности здания 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24A4">
        <w:rPr>
          <w:rFonts w:hAnsi="Times New Roman" w:cs="Times New Roman"/>
          <w:color w:val="000000"/>
          <w:sz w:val="24"/>
          <w:szCs w:val="24"/>
          <w:lang w:val="ru-RU"/>
        </w:rPr>
        <w:t>предусматривают наличие подъемников, других приспособлений, обеспечивающих доступ</w:t>
      </w:r>
    </w:p>
    <w:p w:rsidR="008A24A4" w:rsidRPr="008A24A4" w:rsidRDefault="008A24A4" w:rsidP="008A24A4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A24A4">
        <w:rPr>
          <w:rFonts w:hAnsi="Times New Roman" w:cs="Times New Roman"/>
          <w:color w:val="000000"/>
          <w:sz w:val="24"/>
          <w:szCs w:val="24"/>
          <w:lang w:val="ru-RU"/>
        </w:rPr>
        <w:t>инвалидов и лиц с ограниченными возможностями здоровья (ОВЗ). При необходимости</w:t>
      </w:r>
    </w:p>
    <w:p w:rsidR="008A24A4" w:rsidRPr="008A24A4" w:rsidRDefault="008A24A4" w:rsidP="008A24A4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A24A4">
        <w:rPr>
          <w:rFonts w:hAnsi="Times New Roman" w:cs="Times New Roman"/>
          <w:color w:val="000000"/>
          <w:sz w:val="24"/>
          <w:szCs w:val="24"/>
          <w:lang w:val="ru-RU"/>
        </w:rPr>
        <w:t>инвалиду или лицу с ОВЗ для обеспечения доступа в здание образовательной организации</w:t>
      </w:r>
    </w:p>
    <w:p w:rsidR="008A24A4" w:rsidRDefault="008A24A4" w:rsidP="008A24A4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A24A4">
        <w:rPr>
          <w:rFonts w:hAnsi="Times New Roman" w:cs="Times New Roman"/>
          <w:color w:val="000000"/>
          <w:sz w:val="24"/>
          <w:szCs w:val="24"/>
          <w:lang w:val="ru-RU"/>
        </w:rPr>
        <w:t>будет предоставлено сопровождающее лицо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A4B78" w:rsidRDefault="008A24A4" w:rsidP="006A4B78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6A4B78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       </w:t>
      </w:r>
      <w:r w:rsidR="006A4B78" w:rsidRPr="006A4B78">
        <w:rPr>
          <w:rFonts w:hAnsi="Times New Roman" w:cs="Times New Roman"/>
          <w:b/>
          <w:color w:val="000000"/>
          <w:sz w:val="24"/>
          <w:szCs w:val="24"/>
          <w:lang w:val="ru-RU"/>
        </w:rPr>
        <w:t>Вывод</w:t>
      </w:r>
      <w:r w:rsidR="006A4B78" w:rsidRPr="006A4B78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</w:p>
    <w:p w:rsidR="006A4B78" w:rsidRPr="006A4B78" w:rsidRDefault="006A4B78" w:rsidP="006A4B78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       </w:t>
      </w:r>
      <w:r w:rsidRPr="006A4B78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Материально-техническая база Учреждения находится в удовлетворительном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</w:t>
      </w:r>
      <w:r w:rsidRPr="006A4B78">
        <w:rPr>
          <w:rFonts w:hAnsi="Times New Roman" w:cs="Times New Roman"/>
          <w:color w:val="000000"/>
          <w:sz w:val="24"/>
          <w:szCs w:val="24"/>
          <w:lang w:val="ru-RU"/>
        </w:rPr>
        <w:t>остоянии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6A4B78">
        <w:rPr>
          <w:lang w:val="ru-RU"/>
        </w:rPr>
        <w:t xml:space="preserve"> </w:t>
      </w:r>
      <w:r w:rsidRPr="006A4B78">
        <w:rPr>
          <w:rFonts w:hAnsi="Times New Roman" w:cs="Times New Roman"/>
          <w:color w:val="000000"/>
          <w:sz w:val="24"/>
          <w:szCs w:val="24"/>
          <w:lang w:val="ru-RU"/>
        </w:rPr>
        <w:t xml:space="preserve">В 2022 году необходимо продолжить модернизацию цифрового обучающего оборудования и программного обеспечения,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новыми</w:t>
      </w:r>
      <w:r w:rsidRPr="006A4B78">
        <w:rPr>
          <w:rFonts w:hAnsi="Times New Roman" w:cs="Times New Roman"/>
          <w:color w:val="000000"/>
          <w:sz w:val="24"/>
          <w:szCs w:val="24"/>
          <w:lang w:val="ru-RU"/>
        </w:rPr>
        <w:t xml:space="preserve"> современными развивающими играми,</w:t>
      </w:r>
    </w:p>
    <w:p w:rsidR="000E294D" w:rsidRPr="009C23AE" w:rsidRDefault="006A4B78" w:rsidP="006A4B78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6A4B78">
        <w:rPr>
          <w:rFonts w:hAnsi="Times New Roman" w:cs="Times New Roman"/>
          <w:color w:val="000000"/>
          <w:sz w:val="24"/>
          <w:szCs w:val="24"/>
          <w:lang w:val="ru-RU"/>
        </w:rPr>
        <w:t xml:space="preserve">игрушками. Необходим ремонт асфальтного покрытия,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фасада бассейна, </w:t>
      </w:r>
      <w:r w:rsidRPr="006A4B78">
        <w:rPr>
          <w:rFonts w:hAnsi="Times New Roman" w:cs="Times New Roman"/>
          <w:color w:val="000000"/>
          <w:sz w:val="24"/>
          <w:szCs w:val="24"/>
          <w:lang w:val="ru-RU"/>
        </w:rPr>
        <w:t>ремонт фасада здания. При этом, актуальным остаётся поиск возможностей 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A4B78">
        <w:rPr>
          <w:rFonts w:hAnsi="Times New Roman" w:cs="Times New Roman"/>
          <w:color w:val="000000"/>
          <w:sz w:val="24"/>
          <w:szCs w:val="24"/>
          <w:lang w:val="ru-RU"/>
        </w:rPr>
        <w:t>доступной среды для лиц с ограниченными возможностями здоровья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0E294D" w:rsidP="008A24A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F148C" w:rsidRPr="002E4083" w:rsidRDefault="009C253C" w:rsidP="002E4083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2E4083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E4083">
        <w:rPr>
          <w:rFonts w:hAnsi="Times New Roman" w:cs="Times New Roman"/>
          <w:color w:val="000000"/>
          <w:sz w:val="24"/>
          <w:szCs w:val="24"/>
          <w:lang w:val="ru-RU"/>
        </w:rPr>
        <w:t>Учреждении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утверждено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внутренней системе оценки качества образования</w:t>
      </w:r>
      <w:r w:rsidR="000879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C15B3" w:rsidRPr="009C23AE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3C15B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09.20</w:t>
      </w:r>
      <w:r w:rsidR="00087954">
        <w:rPr>
          <w:rFonts w:hAnsi="Times New Roman" w:cs="Times New Roman"/>
          <w:color w:val="000000"/>
          <w:sz w:val="24"/>
          <w:szCs w:val="24"/>
          <w:lang w:val="ru-RU"/>
        </w:rPr>
        <w:t>21</w:t>
      </w:r>
      <w:r w:rsidR="003C15B3">
        <w:rPr>
          <w:rFonts w:hAnsi="Times New Roman" w:cs="Times New Roman"/>
          <w:color w:val="000000"/>
          <w:sz w:val="24"/>
          <w:szCs w:val="24"/>
          <w:lang w:val="ru-RU"/>
        </w:rPr>
        <w:t xml:space="preserve"> г.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E4083" w:rsidRPr="002E4083" w:rsidRDefault="002E4083" w:rsidP="002E40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 xml:space="preserve">Систему качества дошкольного образования мы рассматриваем как систему </w:t>
      </w:r>
      <w:r w:rsidR="003C15B3" w:rsidRPr="002E4083">
        <w:rPr>
          <w:rFonts w:hAnsi="Times New Roman" w:cs="Times New Roman"/>
          <w:color w:val="000000"/>
          <w:sz w:val="24"/>
          <w:szCs w:val="24"/>
          <w:lang w:val="ru-RU"/>
        </w:rPr>
        <w:t>контроля внутри</w:t>
      </w: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, которая включает в себя интегративные качества:</w:t>
      </w:r>
    </w:p>
    <w:p w:rsidR="002E4083" w:rsidRPr="002E4083" w:rsidRDefault="002E4083" w:rsidP="002E40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Качество методической работы</w:t>
      </w:r>
    </w:p>
    <w:p w:rsidR="002E4083" w:rsidRPr="002E4083" w:rsidRDefault="002E4083" w:rsidP="002E40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Качество воспитательно-образовательного процесса</w:t>
      </w:r>
    </w:p>
    <w:p w:rsidR="002E4083" w:rsidRPr="002E4083" w:rsidRDefault="002E4083" w:rsidP="002E40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Качество взаимодействия с родителями</w:t>
      </w:r>
    </w:p>
    <w:p w:rsidR="002E4083" w:rsidRPr="002E4083" w:rsidRDefault="002E4083" w:rsidP="002E40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Качество работы с педагогическими кадрами</w:t>
      </w:r>
    </w:p>
    <w:p w:rsidR="002E4083" w:rsidRDefault="002E4083" w:rsidP="002E40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 xml:space="preserve"> Качество развивающей предметно-пространственной среды.</w:t>
      </w:r>
    </w:p>
    <w:p w:rsidR="002E4083" w:rsidRPr="002E4083" w:rsidRDefault="002E4083" w:rsidP="002E4083">
      <w:pPr>
        <w:ind w:firstLine="0"/>
        <w:jc w:val="lef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Руководствуясь требованиями Федерального закона от 29.12.2012 No273-ФЗ «Об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образовании в Российской Федерации», в Учреждении создана и осуществляется оценка</w:t>
      </w:r>
    </w:p>
    <w:p w:rsidR="002E4083" w:rsidRPr="002E4083" w:rsidRDefault="002E4083" w:rsidP="002E4083">
      <w:pPr>
        <w:ind w:firstLine="0"/>
        <w:jc w:val="left"/>
        <w:rPr>
          <w:rFonts w:hAnsi="Times New Roman" w:cs="Times New Roman"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качества дошкольного образования, которая представляет собой деятельность 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информационному обеспечению управления образовательным учреждением, основанную на</w:t>
      </w:r>
    </w:p>
    <w:p w:rsidR="002E4083" w:rsidRPr="002E4083" w:rsidRDefault="002E4083" w:rsidP="002E4083">
      <w:pPr>
        <w:ind w:firstLine="0"/>
        <w:jc w:val="left"/>
        <w:rPr>
          <w:rFonts w:hAnsi="Times New Roman" w:cs="Times New Roman"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систематическом анализе качества реализации образовательного процесса, его ресурсного</w:t>
      </w:r>
    </w:p>
    <w:p w:rsidR="002E4083" w:rsidRPr="002E4083" w:rsidRDefault="002E4083" w:rsidP="002E4083">
      <w:pPr>
        <w:ind w:firstLine="0"/>
        <w:jc w:val="left"/>
        <w:rPr>
          <w:rFonts w:hAnsi="Times New Roman" w:cs="Times New Roman"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обеспечения и его результатов. Оценка качества образования определяется с помощью</w:t>
      </w:r>
    </w:p>
    <w:p w:rsidR="002E4083" w:rsidRPr="002E4083" w:rsidRDefault="002E4083" w:rsidP="002E4083">
      <w:pPr>
        <w:ind w:firstLine="0"/>
        <w:jc w:val="left"/>
        <w:rPr>
          <w:rFonts w:hAnsi="Times New Roman" w:cs="Times New Roman"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диагностических и оценочных процедур, степени соответствия ресурсного обеспечения</w:t>
      </w:r>
    </w:p>
    <w:p w:rsidR="002E4083" w:rsidRPr="002E4083" w:rsidRDefault="002E4083" w:rsidP="002E4083">
      <w:pPr>
        <w:ind w:firstLine="0"/>
        <w:jc w:val="left"/>
        <w:rPr>
          <w:rFonts w:hAnsi="Times New Roman" w:cs="Times New Roman"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 процесса, образовательных результатов нормативным требованиям,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>социальным и личностным ожиданиям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2E4083" w:rsidP="002E40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 xml:space="preserve"> С целью повышения эффективности учебно-воспитательной деятельности применяется педагогический мониторинг, который даёт качественную и своевременную информацию, необходимую для принятия управленческих решений.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Мониторинг качества образовательной деятельности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показал хорошую работу педагогического коллектива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всем показателям даже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некоторых организационных сбоев, вызванных применением дистанционных технологий.</w:t>
      </w:r>
    </w:p>
    <w:p w:rsidR="000E294D" w:rsidRPr="009C23AE" w:rsidRDefault="009C253C" w:rsidP="00EF14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Состояние здоровья </w:t>
      </w:r>
      <w:r w:rsidR="00EF148C"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EF14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F148C" w:rsidRPr="00146556">
        <w:rPr>
          <w:rFonts w:hAnsi="Times New Roman" w:cs="Times New Roman"/>
          <w:color w:val="000000"/>
          <w:sz w:val="24"/>
          <w:szCs w:val="24"/>
          <w:lang w:val="ru-RU"/>
        </w:rPr>
        <w:t>физического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развития воспитанников удовлетворительные.</w:t>
      </w:r>
      <w:r w:rsidR="00EF148C">
        <w:rPr>
          <w:rFonts w:hAnsi="Times New Roman" w:cs="Times New Roman"/>
          <w:color w:val="000000"/>
          <w:sz w:val="24"/>
          <w:szCs w:val="24"/>
          <w:lang w:val="ru-RU"/>
        </w:rPr>
        <w:t xml:space="preserve"> 75%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процентов детей успешно освоили образовательную программу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своей возрастной группе. Воспитанники подготовительных групп показали высокие показатели готовности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школьному обучению</w:t>
      </w:r>
      <w:r w:rsidR="00EF148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течение года воспитанники </w:t>
      </w:r>
      <w:r w:rsidR="00EF148C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успешно участвовали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конкурсах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мероприятиях различного уровня.</w:t>
      </w:r>
    </w:p>
    <w:p w:rsidR="00EF148C" w:rsidRDefault="00EF148C" w:rsidP="00EF148C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Итоговое анкетирование в мае</w:t>
      </w:r>
      <w:r w:rsidR="002E4083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г.</w:t>
      </w:r>
      <w:r w:rsidR="002E40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 вопросам удовлетворенности качеством работы Учреждения показало (принимало участие 2</w:t>
      </w:r>
      <w:r w:rsidR="002E4083">
        <w:rPr>
          <w:rFonts w:hAnsi="Times New Roman" w:cs="Times New Roman"/>
          <w:color w:val="000000"/>
          <w:sz w:val="24"/>
          <w:szCs w:val="24"/>
          <w:lang w:val="ru-RU"/>
        </w:rPr>
        <w:t>23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168CF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="002E408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):</w:t>
      </w:r>
    </w:p>
    <w:p w:rsidR="00EF148C" w:rsidRDefault="00EF148C" w:rsidP="00EF148C">
      <w:pPr>
        <w:pStyle w:val="a8"/>
        <w:numPr>
          <w:ilvl w:val="0"/>
          <w:numId w:val="23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F67DBC">
        <w:rPr>
          <w:rFonts w:hAnsi="Times New Roman" w:cs="Times New Roman"/>
          <w:color w:val="000000"/>
          <w:sz w:val="24"/>
          <w:szCs w:val="24"/>
          <w:lang w:val="ru-RU"/>
        </w:rPr>
        <w:t>Полностью удовлетворены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качеством </w:t>
      </w:r>
      <w:r w:rsidRPr="00F67DBC">
        <w:rPr>
          <w:rFonts w:hAnsi="Times New Roman" w:cs="Times New Roman"/>
          <w:color w:val="000000"/>
          <w:sz w:val="24"/>
          <w:szCs w:val="24"/>
          <w:lang w:val="ru-RU"/>
        </w:rPr>
        <w:t xml:space="preserve">- 67%родителей,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EF148C" w:rsidRDefault="00EF148C" w:rsidP="00EF148C">
      <w:pPr>
        <w:pStyle w:val="a8"/>
        <w:numPr>
          <w:ilvl w:val="0"/>
          <w:numId w:val="23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Удовлетворены создаваемыми комфортными условиями (благоприятный психологический климат) в группе-91% опрошенных,  </w:t>
      </w:r>
    </w:p>
    <w:p w:rsidR="00EF148C" w:rsidRDefault="00EF148C" w:rsidP="00EF148C">
      <w:pPr>
        <w:pStyle w:val="a8"/>
        <w:numPr>
          <w:ilvl w:val="0"/>
          <w:numId w:val="23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Считают педагогов Учреждения квалифицированными специалистами – 85%,  </w:t>
      </w:r>
    </w:p>
    <w:p w:rsidR="00EF148C" w:rsidRDefault="001168CF" w:rsidP="00EF148C">
      <w:pPr>
        <w:pStyle w:val="a8"/>
        <w:numPr>
          <w:ilvl w:val="0"/>
          <w:numId w:val="23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Удовлетворены созданными в Учреждении условиями для удовлетворения познавательных и интеллектуальных запросов ребенка-65%,</w:t>
      </w:r>
    </w:p>
    <w:p w:rsidR="00EF148C" w:rsidRDefault="00EF148C" w:rsidP="00EF148C">
      <w:pPr>
        <w:pStyle w:val="a8"/>
        <w:numPr>
          <w:ilvl w:val="0"/>
          <w:numId w:val="23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Удовлетворенность родителей материально-техническим и информационным обеспечением составляет -50%,  </w:t>
      </w:r>
    </w:p>
    <w:p w:rsidR="001168CF" w:rsidRDefault="001168CF" w:rsidP="00EF148C">
      <w:pPr>
        <w:pStyle w:val="a8"/>
        <w:numPr>
          <w:ilvl w:val="0"/>
          <w:numId w:val="23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Считают, что воспитатели используют индивидуальный подход к каждому ребенку-71%,</w:t>
      </w:r>
    </w:p>
    <w:p w:rsidR="001168CF" w:rsidRDefault="001168CF" w:rsidP="00EF148C">
      <w:pPr>
        <w:pStyle w:val="a8"/>
        <w:numPr>
          <w:ilvl w:val="0"/>
          <w:numId w:val="23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На вопрос-охотно ли ваш ребенок ходит в детский сад -утвердительно ответили 81% родителей</w:t>
      </w:r>
    </w:p>
    <w:p w:rsidR="001168CF" w:rsidRDefault="001168CF" w:rsidP="00EF148C">
      <w:pPr>
        <w:pStyle w:val="a8"/>
        <w:numPr>
          <w:ilvl w:val="0"/>
          <w:numId w:val="23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Из характеристик Учреждения для 64% родителей-это хороший присмотр и уход и внимательное отношение к ребенку.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</w:t>
      </w:r>
      <w:r w:rsidR="00EF148C">
        <w:rPr>
          <w:rFonts w:hAnsi="Times New Roman" w:cs="Times New Roman"/>
          <w:color w:val="000000"/>
          <w:sz w:val="24"/>
          <w:szCs w:val="24"/>
          <w:lang w:val="ru-RU"/>
        </w:rPr>
        <w:t xml:space="preserve">, однако чуть выше среднего удовлетворенность </w:t>
      </w:r>
      <w:r w:rsidR="00EF148C" w:rsidRPr="00EF148C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материально-техническим</w:t>
      </w:r>
      <w:r w:rsidR="00EF148C">
        <w:rPr>
          <w:rFonts w:hAnsi="Times New Roman" w:cs="Times New Roman"/>
          <w:color w:val="000000"/>
          <w:sz w:val="24"/>
          <w:szCs w:val="24"/>
          <w:lang w:val="ru-RU"/>
        </w:rPr>
        <w:t xml:space="preserve"> обеспечением. </w:t>
      </w:r>
    </w:p>
    <w:p w:rsidR="002E4083" w:rsidRPr="002E4083" w:rsidRDefault="002E4083" w:rsidP="002E4083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Выводы: </w:t>
      </w:r>
    </w:p>
    <w:p w:rsidR="002E4083" w:rsidRPr="002E4083" w:rsidRDefault="002E4083" w:rsidP="002E40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 xml:space="preserve">Система внутренней оценки качества образования функционирует в соответствии с требованиями действующего законодательства, созданная система работы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2E4083">
        <w:rPr>
          <w:rFonts w:hAnsi="Times New Roman" w:cs="Times New Roman"/>
          <w:color w:val="000000"/>
          <w:sz w:val="24"/>
          <w:szCs w:val="24"/>
          <w:lang w:val="ru-RU"/>
        </w:rPr>
        <w:t xml:space="preserve"> позволяет максимально удовлетворять потребность и запросы родителей.</w:t>
      </w:r>
    </w:p>
    <w:p w:rsidR="00265677" w:rsidRPr="00B65E82" w:rsidRDefault="002E4083" w:rsidP="00B65E8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65677" w:rsidRDefault="00265677" w:rsidP="000C3818">
      <w:pPr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</w:p>
    <w:p w:rsidR="000E294D" w:rsidRPr="000C3818" w:rsidRDefault="000C3818" w:rsidP="000C3818">
      <w:pPr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0C3818">
        <w:rPr>
          <w:rFonts w:hAnsi="Times New Roman" w:cs="Times New Roman"/>
          <w:b/>
          <w:color w:val="000000"/>
          <w:sz w:val="28"/>
          <w:szCs w:val="28"/>
          <w:lang w:val="ru-RU"/>
        </w:rPr>
        <w:t>Итоги и выводы</w:t>
      </w:r>
    </w:p>
    <w:p w:rsidR="002C3646" w:rsidRDefault="000C3818" w:rsidP="000C381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C3818">
        <w:rPr>
          <w:rFonts w:hAnsi="Times New Roman" w:cs="Times New Roman"/>
          <w:color w:val="000000"/>
          <w:sz w:val="24"/>
          <w:szCs w:val="24"/>
          <w:lang w:val="ru-RU"/>
        </w:rPr>
        <w:t>Организация образовательного процесса характеризуется гибкостью, ориентированностью на индивидуальные и возрастные особенности воспитанников, что позволяет осуществить личностно-ориентированный подход к воспитанникам. Содержание образовательной работы соответствует требованиям социального заказа родителей (законных представителей) охватывает пять образовательных областей, что соответствует ФГОС ДО. Осуществляется планомерная и систематическая работа по совершенствованию развивающей предметно-пространственной среды, её соответствию ФГОС ДО.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C3818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Учреждении </w:t>
      </w:r>
      <w:r w:rsidRPr="000C3818">
        <w:rPr>
          <w:rFonts w:hAnsi="Times New Roman" w:cs="Times New Roman"/>
          <w:color w:val="000000"/>
          <w:sz w:val="24"/>
          <w:szCs w:val="24"/>
          <w:lang w:val="ru-RU"/>
        </w:rPr>
        <w:t>работает команда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взаимопонимания и сотрудничества.</w:t>
      </w:r>
    </w:p>
    <w:p w:rsidR="001168CF" w:rsidRDefault="000C381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C3818">
        <w:rPr>
          <w:rFonts w:hAnsi="Times New Roman" w:cs="Times New Roman"/>
          <w:color w:val="000000"/>
          <w:sz w:val="24"/>
          <w:szCs w:val="24"/>
          <w:lang w:val="ru-RU"/>
        </w:rPr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Образовательная организация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</w:t>
      </w:r>
    </w:p>
    <w:p w:rsidR="001168CF" w:rsidRDefault="001168C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168CF" w:rsidRDefault="001168C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168CF" w:rsidRDefault="001168C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168CF" w:rsidRDefault="001168C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168CF" w:rsidRDefault="001168C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168CF" w:rsidRDefault="001168C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168CF" w:rsidRDefault="001168C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168CF" w:rsidRDefault="001168C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168CF" w:rsidRDefault="001168C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168CF" w:rsidRDefault="001168C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168CF" w:rsidRDefault="001168C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168CF" w:rsidRDefault="001168C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C15B3" w:rsidRDefault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C15B3" w:rsidRDefault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C15B3" w:rsidRDefault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C15B3" w:rsidRDefault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C15B3" w:rsidRDefault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C15B3" w:rsidRDefault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C15B3" w:rsidRDefault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168CF" w:rsidRDefault="001168CF" w:rsidP="00F51142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51142" w:rsidRDefault="00F51142" w:rsidP="00F51142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168CF" w:rsidRDefault="001168CF" w:rsidP="006C7E0A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C15B3" w:rsidRPr="009C23AE" w:rsidRDefault="003C15B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 w:rsidP="00C2381E">
      <w:pPr>
        <w:jc w:val="center"/>
        <w:outlineLvl w:val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Результаты анализа показателей деятельности организации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C3646">
        <w:rPr>
          <w:rFonts w:hAnsi="Times New Roman" w:cs="Times New Roman"/>
          <w:color w:val="000000"/>
          <w:sz w:val="24"/>
          <w:szCs w:val="24"/>
          <w:lang w:val="ru-RU"/>
        </w:rPr>
        <w:t>30.12.2021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C3646" w:rsidRPr="002C3646" w:rsidRDefault="002C3646" w:rsidP="002C3646">
      <w:pPr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</w:p>
    <w:tbl>
      <w:tblPr>
        <w:tblW w:w="9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64"/>
        <w:gridCol w:w="1418"/>
        <w:gridCol w:w="1417"/>
      </w:tblGrid>
      <w:tr w:rsidR="00087954" w:rsidRPr="002C3646" w:rsidTr="00F63288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Показатели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Единица измерения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Количество</w:t>
            </w:r>
          </w:p>
        </w:tc>
      </w:tr>
      <w:tr w:rsidR="00087954" w:rsidRPr="002C3646" w:rsidTr="00F63288">
        <w:tc>
          <w:tcPr>
            <w:tcW w:w="9699" w:type="dxa"/>
            <w:gridSpan w:val="3"/>
            <w:tcBorders>
              <w:top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Образовательная деятельность</w:t>
            </w:r>
          </w:p>
        </w:tc>
      </w:tr>
      <w:tr w:rsidR="00087954" w:rsidRPr="002C3646" w:rsidTr="00F63288">
        <w:trPr>
          <w:trHeight w:val="679"/>
        </w:trPr>
        <w:tc>
          <w:tcPr>
            <w:tcW w:w="6864" w:type="dxa"/>
            <w:tcBorders>
              <w:top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Общее количество воспитанников, которые обучаются по программе дошкольного образования</w:t>
            </w:r>
          </w:p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410</w:t>
            </w:r>
          </w:p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087954" w:rsidRPr="002C3646" w:rsidTr="00F63288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Общее количество воспитанников в возрасте до трех лет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</w:tcPr>
          <w:p w:rsidR="002C3646" w:rsidRPr="002C3646" w:rsidRDefault="00D71D74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</w:tr>
      <w:tr w:rsidR="00087954" w:rsidRPr="002C3646" w:rsidTr="00F63288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C3646" w:rsidRPr="002C3646" w:rsidRDefault="00D71D74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390</w:t>
            </w:r>
          </w:p>
        </w:tc>
      </w:tr>
      <w:tr w:rsidR="00087954" w:rsidRPr="002C3646" w:rsidTr="00F63288">
        <w:trPr>
          <w:trHeight w:val="1140"/>
        </w:trPr>
        <w:tc>
          <w:tcPr>
            <w:tcW w:w="6864" w:type="dxa"/>
            <w:vMerge w:val="restart"/>
            <w:tcBorders>
              <w:top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12-часового пребывания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 (процент)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410 (100%)</w:t>
            </w:r>
          </w:p>
        </w:tc>
      </w:tr>
      <w:tr w:rsidR="00087954" w:rsidRPr="002C3646" w:rsidTr="00D71D74">
        <w:trPr>
          <w:gridAfter w:val="1"/>
          <w:wAfter w:w="1417" w:type="dxa"/>
          <w:trHeight w:val="276"/>
        </w:trPr>
        <w:tc>
          <w:tcPr>
            <w:tcW w:w="6864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87954" w:rsidRPr="002C3646" w:rsidTr="00F63288">
        <w:trPr>
          <w:trHeight w:val="723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 (процент)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87954" w:rsidRPr="002C3646" w:rsidTr="00F63288">
        <w:trPr>
          <w:trHeight w:val="565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C3646" w:rsidRPr="002C3646" w:rsidRDefault="003C15B3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 (</w:t>
            </w:r>
            <w:r w:rsidR="002C3646"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="002C3646"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%)</w:t>
            </w:r>
          </w:p>
        </w:tc>
      </w:tr>
      <w:tr w:rsidR="00087954" w:rsidRPr="002C3646" w:rsidTr="00F63288">
        <w:trPr>
          <w:trHeight w:val="561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обучению по образовательной программе дошкольного образования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C3646" w:rsidRPr="002C3646" w:rsidRDefault="00FD398B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0 </w:t>
            </w:r>
            <w:r w:rsidR="002C3646"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(0%)</w:t>
            </w:r>
          </w:p>
        </w:tc>
      </w:tr>
      <w:tr w:rsidR="00087954" w:rsidRPr="002C3646" w:rsidTr="00F63288">
        <w:trPr>
          <w:trHeight w:val="302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присмотру и уходу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 (0%)</w:t>
            </w:r>
          </w:p>
        </w:tc>
      </w:tr>
      <w:tr w:rsidR="00087954" w:rsidRPr="002C3646" w:rsidTr="00F63288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35</w:t>
            </w:r>
          </w:p>
        </w:tc>
      </w:tr>
      <w:tr w:rsidR="00087954" w:rsidRPr="002C3646" w:rsidTr="00F63288">
        <w:trPr>
          <w:trHeight w:val="593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Общая численность </w:t>
            </w:r>
            <w:r w:rsidR="00087954"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педработников</w:t>
            </w: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в том числе количество </w:t>
            </w:r>
            <w:r w:rsidR="00087954"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педработников</w:t>
            </w: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</w:tr>
      <w:tr w:rsidR="00087954" w:rsidRPr="002C3646" w:rsidTr="00F63288">
        <w:trPr>
          <w:trHeight w:val="291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 высшим образованием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</w:tr>
      <w:tr w:rsidR="00087954" w:rsidRPr="002C3646" w:rsidTr="00F63288">
        <w:trPr>
          <w:trHeight w:val="426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</w:tr>
      <w:tr w:rsidR="00087954" w:rsidRPr="002C3646" w:rsidTr="00F63288">
        <w:trPr>
          <w:trHeight w:val="292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средним профессиональным образованием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087954" w:rsidRPr="002C3646" w:rsidTr="00F63288">
        <w:trPr>
          <w:trHeight w:val="553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087954" w:rsidRPr="002C3646" w:rsidTr="00F63288">
        <w:trPr>
          <w:trHeight w:val="345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 (процент)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19</w:t>
            </w: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(64%)</w:t>
            </w:r>
          </w:p>
        </w:tc>
      </w:tr>
      <w:tr w:rsidR="00087954" w:rsidRPr="002C3646" w:rsidTr="00F63288">
        <w:trPr>
          <w:trHeight w:val="285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 высшей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 (0%)</w:t>
            </w:r>
          </w:p>
        </w:tc>
      </w:tr>
      <w:tr w:rsidR="00087954" w:rsidRPr="002C3646" w:rsidTr="00F63288">
        <w:trPr>
          <w:trHeight w:val="203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первой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19</w:t>
            </w: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(6</w:t>
            </w:r>
            <w:r w:rsidR="00087954"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%)</w:t>
            </w:r>
          </w:p>
        </w:tc>
      </w:tr>
      <w:tr w:rsidR="00087954" w:rsidRPr="002C3646" w:rsidTr="00F63288">
        <w:trPr>
          <w:trHeight w:val="1268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 (процент)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87954" w:rsidRPr="002C3646" w:rsidTr="00F63288">
        <w:trPr>
          <w:trHeight w:val="20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 5 лет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C3646" w:rsidRPr="002C3646" w:rsidRDefault="00AC5F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  <w:r w:rsidR="00087954"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(29</w:t>
            </w:r>
            <w:r w:rsidR="002C3646"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%)</w:t>
            </w:r>
          </w:p>
        </w:tc>
      </w:tr>
      <w:tr w:rsidR="00087954" w:rsidRPr="002C3646" w:rsidTr="00F63288">
        <w:trPr>
          <w:trHeight w:val="247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больше 30 лет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C3646" w:rsidRPr="002C3646" w:rsidRDefault="00AC5F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r w:rsidR="00087954"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(16</w:t>
            </w:r>
            <w:r w:rsidR="002C3646"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%)</w:t>
            </w:r>
          </w:p>
        </w:tc>
      </w:tr>
      <w:tr w:rsidR="00087954" w:rsidRPr="002C3646" w:rsidTr="00F63288">
        <w:trPr>
          <w:trHeight w:val="652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 (процент)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87954" w:rsidRPr="002C3646" w:rsidTr="00F63288">
        <w:trPr>
          <w:trHeight w:val="319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 30 лет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C3646" w:rsidRPr="002C3646" w:rsidRDefault="00AC5F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087954"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 w:rsidR="002C3646"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6%)</w:t>
            </w:r>
          </w:p>
        </w:tc>
      </w:tr>
      <w:tr w:rsidR="00087954" w:rsidRPr="002C3646" w:rsidTr="00F63288">
        <w:trPr>
          <w:trHeight w:val="279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 55 лет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C3646" w:rsidRPr="002C3646" w:rsidRDefault="00AC5F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r w:rsidR="00087954"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(16</w:t>
            </w:r>
            <w:r w:rsidR="002C3646"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%)</w:t>
            </w:r>
          </w:p>
        </w:tc>
      </w:tr>
      <w:tr w:rsidR="00087954" w:rsidRPr="002C3646" w:rsidTr="00F63288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 (процент)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C3646" w:rsidRPr="002C3646" w:rsidRDefault="00AC5F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30</w:t>
            </w:r>
            <w:r w:rsidR="00087954"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(97</w:t>
            </w:r>
            <w:r w:rsidR="002C3646"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%)</w:t>
            </w:r>
          </w:p>
        </w:tc>
      </w:tr>
      <w:tr w:rsidR="00087954" w:rsidRPr="002C3646" w:rsidTr="00F63288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Соотношение «педагогический работник/воспитанник»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человек/человек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8/1</w:t>
            </w:r>
          </w:p>
        </w:tc>
      </w:tr>
      <w:tr w:rsidR="00087954" w:rsidRPr="002C3646" w:rsidTr="00F63288">
        <w:trPr>
          <w:trHeight w:val="323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Наличие в детском саду: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да/нет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87954" w:rsidRPr="002C3646" w:rsidTr="00F63288">
        <w:trPr>
          <w:trHeight w:val="287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музыкального руководителя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</w:t>
            </w:r>
          </w:p>
        </w:tc>
      </w:tr>
      <w:tr w:rsidR="00087954" w:rsidRPr="002C3646" w:rsidTr="00F63288">
        <w:trPr>
          <w:trHeight w:val="280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инструктора по физической культуре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</w:t>
            </w:r>
          </w:p>
        </w:tc>
      </w:tr>
      <w:tr w:rsidR="00087954" w:rsidRPr="002C3646" w:rsidTr="00F63288">
        <w:trPr>
          <w:trHeight w:val="288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учителя-логопеда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</w:t>
            </w:r>
          </w:p>
        </w:tc>
      </w:tr>
      <w:tr w:rsidR="00087954" w:rsidRPr="002C3646" w:rsidTr="00F63288">
        <w:trPr>
          <w:trHeight w:val="282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логопеда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C3646" w:rsidRPr="002C3646" w:rsidRDefault="00AC5F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879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087954" w:rsidRPr="002C3646" w:rsidTr="00F63288">
        <w:trPr>
          <w:trHeight w:val="287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учителя-дефектолога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087954" w:rsidRPr="002C3646" w:rsidTr="00F63288">
        <w:trPr>
          <w:trHeight w:val="279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педагога-психолога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</w:t>
            </w:r>
          </w:p>
        </w:tc>
      </w:tr>
      <w:tr w:rsidR="00087954" w:rsidRPr="002C3646" w:rsidTr="00F63288">
        <w:tc>
          <w:tcPr>
            <w:tcW w:w="9699" w:type="dxa"/>
            <w:gridSpan w:val="3"/>
            <w:tcBorders>
              <w:top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Инфраструктура</w:t>
            </w:r>
          </w:p>
        </w:tc>
      </w:tr>
      <w:tr w:rsidR="00087954" w:rsidRPr="002C3646" w:rsidTr="00F63288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кв. 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2, 81</w:t>
            </w:r>
          </w:p>
        </w:tc>
      </w:tr>
      <w:tr w:rsidR="00087954" w:rsidRPr="002C3646" w:rsidTr="00F63288"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кв. 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1154.44 </w:t>
            </w: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087954" w:rsidRPr="002C3646" w:rsidTr="00F63288">
        <w:trPr>
          <w:trHeight w:val="280"/>
        </w:trPr>
        <w:tc>
          <w:tcPr>
            <w:tcW w:w="6864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Наличие в детском саду: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да/нет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87954" w:rsidRPr="002C3646" w:rsidTr="00F63288">
        <w:trPr>
          <w:trHeight w:val="232"/>
        </w:trPr>
        <w:tc>
          <w:tcPr>
            <w:tcW w:w="6864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физкультурного зала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</w:t>
            </w:r>
          </w:p>
        </w:tc>
      </w:tr>
      <w:tr w:rsidR="00087954" w:rsidRPr="002C3646" w:rsidTr="00F63288">
        <w:trPr>
          <w:trHeight w:val="340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музыкального зала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</w:t>
            </w:r>
          </w:p>
        </w:tc>
      </w:tr>
      <w:tr w:rsidR="00087954" w:rsidRPr="002C3646" w:rsidTr="00F63288">
        <w:trPr>
          <w:trHeight w:val="872"/>
        </w:trPr>
        <w:tc>
          <w:tcPr>
            <w:tcW w:w="68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C3646" w:rsidRPr="002C3646" w:rsidRDefault="002C3646" w:rsidP="00087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C3646" w:rsidRPr="002C3646" w:rsidRDefault="002C3646" w:rsidP="0008795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C36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</w:t>
            </w:r>
          </w:p>
        </w:tc>
      </w:tr>
    </w:tbl>
    <w:p w:rsidR="002C3646" w:rsidRDefault="002C3646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A7095" w:rsidRDefault="00F63288" w:rsidP="006C7E0A">
      <w:pPr>
        <w:ind w:firstLine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то, что Детский сад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ФГОС ДО</w:t>
      </w:r>
      <w:r w:rsidR="006C7E0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BA7095" w:rsidSect="00F63288">
      <w:pgSz w:w="11907" w:h="16839"/>
      <w:pgMar w:top="1134" w:right="851" w:bottom="851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3D2" w:rsidRDefault="008513D2" w:rsidP="00554752">
      <w:r>
        <w:separator/>
      </w:r>
    </w:p>
  </w:endnote>
  <w:endnote w:type="continuationSeparator" w:id="0">
    <w:p w:rsidR="008513D2" w:rsidRDefault="008513D2" w:rsidP="00554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3D2" w:rsidRDefault="008513D2" w:rsidP="00554752">
      <w:r>
        <w:separator/>
      </w:r>
    </w:p>
  </w:footnote>
  <w:footnote w:type="continuationSeparator" w:id="0">
    <w:p w:rsidR="008513D2" w:rsidRDefault="008513D2" w:rsidP="005547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40D1"/>
      </v:shape>
    </w:pict>
  </w:numPicBullet>
  <w:abstractNum w:abstractNumId="0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6D6581"/>
    <w:multiLevelType w:val="hybridMultilevel"/>
    <w:tmpl w:val="8A928C1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23A734C"/>
    <w:multiLevelType w:val="multilevel"/>
    <w:tmpl w:val="DB2848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7393266"/>
    <w:multiLevelType w:val="hybridMultilevel"/>
    <w:tmpl w:val="65BE85A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74709A"/>
    <w:multiLevelType w:val="hybridMultilevel"/>
    <w:tmpl w:val="DF5EDD9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5E4419"/>
    <w:multiLevelType w:val="hybridMultilevel"/>
    <w:tmpl w:val="7D627900"/>
    <w:lvl w:ilvl="0" w:tplc="698239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086E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16BE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7280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DAD3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DCF7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5A5F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C411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B04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4C2561CB"/>
    <w:multiLevelType w:val="hybridMultilevel"/>
    <w:tmpl w:val="BB008162"/>
    <w:lvl w:ilvl="0" w:tplc="4DB6CC92">
      <w:start w:val="1"/>
      <w:numFmt w:val="upperRoman"/>
      <w:lvlText w:val="%1."/>
      <w:lvlJc w:val="left"/>
      <w:pPr>
        <w:ind w:left="140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3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8BF60FD"/>
    <w:multiLevelType w:val="multilevel"/>
    <w:tmpl w:val="0F7A03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94562FE"/>
    <w:multiLevelType w:val="hybridMultilevel"/>
    <w:tmpl w:val="CF7C49D8"/>
    <w:lvl w:ilvl="0" w:tplc="5FC810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8865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98EE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7AEA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2838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B4D3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A685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961C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0A1A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F33698E"/>
    <w:multiLevelType w:val="hybridMultilevel"/>
    <w:tmpl w:val="F3709F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B22430C"/>
    <w:multiLevelType w:val="hybridMultilevel"/>
    <w:tmpl w:val="E2B01014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2">
    <w:nsid w:val="6D0F31AE"/>
    <w:multiLevelType w:val="hybridMultilevel"/>
    <w:tmpl w:val="44BEA32A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3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9"/>
  </w:num>
  <w:num w:numId="3">
    <w:abstractNumId w:val="10"/>
  </w:num>
  <w:num w:numId="4">
    <w:abstractNumId w:val="3"/>
  </w:num>
  <w:num w:numId="5">
    <w:abstractNumId w:val="18"/>
  </w:num>
  <w:num w:numId="6">
    <w:abstractNumId w:val="0"/>
  </w:num>
  <w:num w:numId="7">
    <w:abstractNumId w:val="4"/>
  </w:num>
  <w:num w:numId="8">
    <w:abstractNumId w:val="20"/>
  </w:num>
  <w:num w:numId="9">
    <w:abstractNumId w:val="25"/>
  </w:num>
  <w:num w:numId="10">
    <w:abstractNumId w:val="9"/>
  </w:num>
  <w:num w:numId="11">
    <w:abstractNumId w:val="24"/>
  </w:num>
  <w:num w:numId="12">
    <w:abstractNumId w:val="13"/>
  </w:num>
  <w:num w:numId="13">
    <w:abstractNumId w:val="16"/>
  </w:num>
  <w:num w:numId="14">
    <w:abstractNumId w:val="23"/>
  </w:num>
  <w:num w:numId="15">
    <w:abstractNumId w:val="5"/>
  </w:num>
  <w:num w:numId="16">
    <w:abstractNumId w:val="14"/>
  </w:num>
  <w:num w:numId="17">
    <w:abstractNumId w:val="1"/>
  </w:num>
  <w:num w:numId="18">
    <w:abstractNumId w:val="15"/>
  </w:num>
  <w:num w:numId="19">
    <w:abstractNumId w:val="22"/>
  </w:num>
  <w:num w:numId="20">
    <w:abstractNumId w:val="11"/>
  </w:num>
  <w:num w:numId="21">
    <w:abstractNumId w:val="21"/>
  </w:num>
  <w:num w:numId="22">
    <w:abstractNumId w:val="8"/>
  </w:num>
  <w:num w:numId="23">
    <w:abstractNumId w:val="17"/>
  </w:num>
  <w:num w:numId="24">
    <w:abstractNumId w:val="12"/>
  </w:num>
  <w:num w:numId="25">
    <w:abstractNumId w:val="6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A05CE"/>
    <w:rsid w:val="00004E4E"/>
    <w:rsid w:val="00025649"/>
    <w:rsid w:val="000347C5"/>
    <w:rsid w:val="00034A8C"/>
    <w:rsid w:val="00044ACB"/>
    <w:rsid w:val="0007773B"/>
    <w:rsid w:val="000875BA"/>
    <w:rsid w:val="00087954"/>
    <w:rsid w:val="0009490A"/>
    <w:rsid w:val="000C3818"/>
    <w:rsid w:val="000E294D"/>
    <w:rsid w:val="00112E56"/>
    <w:rsid w:val="001168CF"/>
    <w:rsid w:val="00140637"/>
    <w:rsid w:val="00146556"/>
    <w:rsid w:val="0019120E"/>
    <w:rsid w:val="001A0BA9"/>
    <w:rsid w:val="001A169A"/>
    <w:rsid w:val="00201FD1"/>
    <w:rsid w:val="00213921"/>
    <w:rsid w:val="00223EAD"/>
    <w:rsid w:val="00226C8D"/>
    <w:rsid w:val="00227942"/>
    <w:rsid w:val="00236D28"/>
    <w:rsid w:val="00260957"/>
    <w:rsid w:val="00265677"/>
    <w:rsid w:val="002C3646"/>
    <w:rsid w:val="002C5CD1"/>
    <w:rsid w:val="002D0ADC"/>
    <w:rsid w:val="002D3056"/>
    <w:rsid w:val="002D33B1"/>
    <w:rsid w:val="002D3591"/>
    <w:rsid w:val="002E4083"/>
    <w:rsid w:val="00306A7F"/>
    <w:rsid w:val="00314B71"/>
    <w:rsid w:val="00333CE5"/>
    <w:rsid w:val="00341E7E"/>
    <w:rsid w:val="003514A0"/>
    <w:rsid w:val="00356244"/>
    <w:rsid w:val="00377DE6"/>
    <w:rsid w:val="003A3937"/>
    <w:rsid w:val="003A3A62"/>
    <w:rsid w:val="003C15B3"/>
    <w:rsid w:val="003D74BA"/>
    <w:rsid w:val="00446D96"/>
    <w:rsid w:val="00472781"/>
    <w:rsid w:val="00490802"/>
    <w:rsid w:val="004C366D"/>
    <w:rsid w:val="004C56B0"/>
    <w:rsid w:val="004F4D09"/>
    <w:rsid w:val="004F7E17"/>
    <w:rsid w:val="00507503"/>
    <w:rsid w:val="00521724"/>
    <w:rsid w:val="00521D1E"/>
    <w:rsid w:val="0053086B"/>
    <w:rsid w:val="005368AF"/>
    <w:rsid w:val="005407B3"/>
    <w:rsid w:val="00554752"/>
    <w:rsid w:val="005654D3"/>
    <w:rsid w:val="005A05CE"/>
    <w:rsid w:val="005A606C"/>
    <w:rsid w:val="005C6D40"/>
    <w:rsid w:val="005E06FC"/>
    <w:rsid w:val="005E7715"/>
    <w:rsid w:val="006037C0"/>
    <w:rsid w:val="00630553"/>
    <w:rsid w:val="00650CD1"/>
    <w:rsid w:val="00653AF6"/>
    <w:rsid w:val="00696506"/>
    <w:rsid w:val="006A4B78"/>
    <w:rsid w:val="006C1C4C"/>
    <w:rsid w:val="006C7E0A"/>
    <w:rsid w:val="006D4EBB"/>
    <w:rsid w:val="006D6B18"/>
    <w:rsid w:val="006F10C1"/>
    <w:rsid w:val="00712DF9"/>
    <w:rsid w:val="0072479F"/>
    <w:rsid w:val="007516D2"/>
    <w:rsid w:val="00757232"/>
    <w:rsid w:val="00764D99"/>
    <w:rsid w:val="00795933"/>
    <w:rsid w:val="007B1162"/>
    <w:rsid w:val="007D3974"/>
    <w:rsid w:val="007E6A50"/>
    <w:rsid w:val="00816BD7"/>
    <w:rsid w:val="00846F2C"/>
    <w:rsid w:val="008513D2"/>
    <w:rsid w:val="00865942"/>
    <w:rsid w:val="00866A39"/>
    <w:rsid w:val="008919CE"/>
    <w:rsid w:val="008A24A4"/>
    <w:rsid w:val="008E79A9"/>
    <w:rsid w:val="008F7F11"/>
    <w:rsid w:val="00902D42"/>
    <w:rsid w:val="0091131D"/>
    <w:rsid w:val="00920CC9"/>
    <w:rsid w:val="0092481F"/>
    <w:rsid w:val="00926904"/>
    <w:rsid w:val="0093285B"/>
    <w:rsid w:val="009A2207"/>
    <w:rsid w:val="009C23AE"/>
    <w:rsid w:val="009C253C"/>
    <w:rsid w:val="009C6EF6"/>
    <w:rsid w:val="009C79FB"/>
    <w:rsid w:val="009D2800"/>
    <w:rsid w:val="009F00F4"/>
    <w:rsid w:val="00A14178"/>
    <w:rsid w:val="00A27FC7"/>
    <w:rsid w:val="00A47E88"/>
    <w:rsid w:val="00A56530"/>
    <w:rsid w:val="00A57938"/>
    <w:rsid w:val="00A97EBD"/>
    <w:rsid w:val="00AB1276"/>
    <w:rsid w:val="00AC5F46"/>
    <w:rsid w:val="00AC6D2D"/>
    <w:rsid w:val="00B500BB"/>
    <w:rsid w:val="00B5181F"/>
    <w:rsid w:val="00B65E82"/>
    <w:rsid w:val="00B73A5A"/>
    <w:rsid w:val="00B77A73"/>
    <w:rsid w:val="00B95F0E"/>
    <w:rsid w:val="00BA2102"/>
    <w:rsid w:val="00BA7095"/>
    <w:rsid w:val="00BD48BD"/>
    <w:rsid w:val="00BE0CF1"/>
    <w:rsid w:val="00C227B9"/>
    <w:rsid w:val="00C2381E"/>
    <w:rsid w:val="00C35270"/>
    <w:rsid w:val="00C6594B"/>
    <w:rsid w:val="00C71B25"/>
    <w:rsid w:val="00C83E1A"/>
    <w:rsid w:val="00CB467B"/>
    <w:rsid w:val="00CD0823"/>
    <w:rsid w:val="00CF74E7"/>
    <w:rsid w:val="00D41BDC"/>
    <w:rsid w:val="00D51C7B"/>
    <w:rsid w:val="00D71D74"/>
    <w:rsid w:val="00D765D4"/>
    <w:rsid w:val="00DB3BD1"/>
    <w:rsid w:val="00DE4688"/>
    <w:rsid w:val="00DF0E20"/>
    <w:rsid w:val="00E438A1"/>
    <w:rsid w:val="00E71F70"/>
    <w:rsid w:val="00EB1660"/>
    <w:rsid w:val="00EC1BA6"/>
    <w:rsid w:val="00EC39E9"/>
    <w:rsid w:val="00EE25C2"/>
    <w:rsid w:val="00EF148C"/>
    <w:rsid w:val="00F01E19"/>
    <w:rsid w:val="00F10DE3"/>
    <w:rsid w:val="00F25FE0"/>
    <w:rsid w:val="00F51142"/>
    <w:rsid w:val="00F63288"/>
    <w:rsid w:val="00F67DBC"/>
    <w:rsid w:val="00F735B7"/>
    <w:rsid w:val="00F834F3"/>
    <w:rsid w:val="00F877B6"/>
    <w:rsid w:val="00FD39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firstLine="68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72479F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3562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basedOn w:val="a"/>
    <w:uiPriority w:val="1"/>
    <w:qFormat/>
    <w:rsid w:val="0019120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Document Map"/>
    <w:basedOn w:val="a"/>
    <w:link w:val="a7"/>
    <w:uiPriority w:val="99"/>
    <w:semiHidden/>
    <w:unhideWhenUsed/>
    <w:rsid w:val="00C2381E"/>
    <w:rPr>
      <w:rFonts w:ascii="Tahoma" w:hAnsi="Tahoma" w:cs="Tahoma"/>
      <w:sz w:val="16"/>
      <w:szCs w:val="16"/>
    </w:rPr>
  </w:style>
  <w:style w:type="character" w:customStyle="1" w:styleId="a7">
    <w:name w:val="Схема документа Знак"/>
    <w:basedOn w:val="a0"/>
    <w:link w:val="a6"/>
    <w:uiPriority w:val="99"/>
    <w:semiHidden/>
    <w:rsid w:val="00C2381E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63055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Полужирный"/>
    <w:basedOn w:val="2"/>
    <w:rsid w:val="0063055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630553"/>
    <w:pPr>
      <w:widowControl w:val="0"/>
      <w:shd w:val="clear" w:color="auto" w:fill="FFFFFF"/>
      <w:spacing w:line="274" w:lineRule="exact"/>
      <w:ind w:hanging="360"/>
    </w:pPr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34"/>
    <w:qFormat/>
    <w:rsid w:val="00816BD7"/>
    <w:pPr>
      <w:ind w:left="720"/>
      <w:contextualSpacing/>
    </w:pPr>
  </w:style>
  <w:style w:type="character" w:customStyle="1" w:styleId="markedcontent">
    <w:name w:val="markedcontent"/>
    <w:basedOn w:val="a0"/>
    <w:rsid w:val="008F7F11"/>
  </w:style>
  <w:style w:type="character" w:customStyle="1" w:styleId="c10">
    <w:name w:val="c10"/>
    <w:basedOn w:val="a0"/>
    <w:rsid w:val="00F834F3"/>
  </w:style>
  <w:style w:type="paragraph" w:styleId="a9">
    <w:name w:val="Normal (Web)"/>
    <w:basedOn w:val="a"/>
    <w:uiPriority w:val="99"/>
    <w:semiHidden/>
    <w:unhideWhenUsed/>
    <w:rsid w:val="002D305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112E56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112E56"/>
    <w:rPr>
      <w:rFonts w:ascii="Segoe UI" w:hAnsi="Segoe UI" w:cs="Segoe UI"/>
      <w:sz w:val="18"/>
      <w:szCs w:val="18"/>
    </w:rPr>
  </w:style>
  <w:style w:type="paragraph" w:styleId="ac">
    <w:name w:val="footnote text"/>
    <w:basedOn w:val="a"/>
    <w:link w:val="ad"/>
    <w:uiPriority w:val="99"/>
    <w:semiHidden/>
    <w:unhideWhenUsed/>
    <w:rsid w:val="00554752"/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554752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55475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320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34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344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875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63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176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395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667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24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93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986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76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60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27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35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26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du.tatar.ru/z_dol/page224519.htm/page2785304.htm" TargetMode="External"/><Relationship Id="rId17" Type="http://schemas.openxmlformats.org/officeDocument/2006/relationships/chart" Target="charts/chart5.xml"/><Relationship Id="rId2" Type="http://schemas.openxmlformats.org/officeDocument/2006/relationships/numbering" Target="numbering.xml"/><Relationship Id="rId16" Type="http://schemas.openxmlformats.org/officeDocument/2006/relationships/chart" Target="charts/chart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Gulhehek34@yandex.ru" TargetMode="External"/><Relationship Id="rId5" Type="http://schemas.openxmlformats.org/officeDocument/2006/relationships/settings" Target="settings.xml"/><Relationship Id="rId15" Type="http://schemas.openxmlformats.org/officeDocument/2006/relationships/chart" Target="charts/chart3.xml"/><Relationship Id="rId10" Type="http://schemas.openxmlformats.org/officeDocument/2006/relationships/hyperlink" Target="http://www.edu.tatar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chart" Target="charts/chart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&#1050;&#1085;&#1080;&#1075;&#1072;1" TargetMode="External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198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r>
              <a:rPr lang="ru-RU" sz="1100"/>
              <a:t>Диагностика самооценки детей МБДОУ № 34
 2021  год</a:t>
            </a:r>
          </a:p>
        </c:rich>
      </c:tx>
      <c:layout>
        <c:manualLayout>
          <c:xMode val="edge"/>
          <c:yMode val="edge"/>
          <c:x val="0.17090919190656723"/>
          <c:y val="1.986761755790627E-2"/>
        </c:manualLayout>
      </c:layout>
      <c:overlay val="1"/>
      <c:spPr>
        <a:noFill/>
        <a:ln w="25367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9.4600550964187347E-2"/>
          <c:y val="0.18994862996211076"/>
          <c:w val="0.89454545454545453"/>
          <c:h val="0.50662251655629142"/>
        </c:manualLayout>
      </c:layout>
      <c:barChart>
        <c:barDir val="col"/>
        <c:grouping val="clustered"/>
        <c:varyColors val="1"/>
        <c:ser>
          <c:idx val="0"/>
          <c:order val="0"/>
          <c:tx>
            <c:v>январь 2021</c:v>
          </c:tx>
          <c:spPr>
            <a:solidFill>
              <a:srgbClr val="9999FF"/>
            </a:solidFill>
            <a:ln w="12683">
              <a:solidFill>
                <a:srgbClr val="000000"/>
              </a:solidFill>
              <a:prstDash val="solid"/>
            </a:ln>
          </c:spPr>
          <c:invertIfNegative val="1"/>
          <c:val>
            <c:numRef>
              <c:f>Лист1!$A$1:$A$3</c:f>
              <c:numCache>
                <c:formatCode>0%</c:formatCode>
                <c:ptCount val="3"/>
                <c:pt idx="0">
                  <c:v>0.25</c:v>
                </c:pt>
                <c:pt idx="1">
                  <c:v>0.43</c:v>
                </c:pt>
                <c:pt idx="2">
                  <c:v>0.32</c:v>
                </c:pt>
              </c:numCache>
            </c:numRef>
          </c:val>
          <c:extLst>
            <c:ext xmlns:c14="http://schemas.microsoft.com/office/drawing/2007/8/2/chart" uri="{6F2FDCE9-48DA-4B69-8628-5D25D57E5C99}">
              <c14:invertSolidFillFmt>
                <c14:spPr xmlns:c14="http://schemas.microsoft.com/office/drawing/2007/8/2/chart">
                  <a:solidFill>
                    <a:srgbClr val="FFFFFF"/>
                  </a:solidFill>
                  <a:ln w="12683">
                    <a:solidFill>
                      <a:srgbClr val="000000"/>
                    </a:solidFill>
                    <a:prstDash val="solid"/>
                  </a:ln>
                </c14:spPr>
              </c14:invertSolidFillFmt>
            </c:ext>
          </c:extLst>
        </c:ser>
        <c:ser>
          <c:idx val="1"/>
          <c:order val="1"/>
          <c:tx>
            <c:v>Май 2021г</c:v>
          </c:tx>
          <c:spPr>
            <a:solidFill>
              <a:srgbClr val="993366"/>
            </a:solidFill>
            <a:ln w="12683">
              <a:solidFill>
                <a:srgbClr val="000000"/>
              </a:solidFill>
              <a:prstDash val="solid"/>
            </a:ln>
          </c:spPr>
          <c:invertIfNegative val="1"/>
          <c:val>
            <c:numRef>
              <c:f>Лист1!$B$1:$B$3</c:f>
              <c:numCache>
                <c:formatCode>0%</c:formatCode>
                <c:ptCount val="3"/>
                <c:pt idx="0">
                  <c:v>0.33</c:v>
                </c:pt>
                <c:pt idx="1">
                  <c:v>0.63</c:v>
                </c:pt>
                <c:pt idx="2">
                  <c:v>0.04</c:v>
                </c:pt>
              </c:numCache>
            </c:numRef>
          </c:val>
          <c:extLst>
            <c:ext xmlns:c14="http://schemas.microsoft.com/office/drawing/2007/8/2/chart" uri="{6F2FDCE9-48DA-4B69-8628-5D25D57E5C99}">
              <c14:invertSolidFillFmt>
                <c14:spPr xmlns:c14="http://schemas.microsoft.com/office/drawing/2007/8/2/chart">
                  <a:solidFill>
                    <a:srgbClr val="FFFFFF"/>
                  </a:solidFill>
                  <a:ln w="12683">
                    <a:solidFill>
                      <a:srgbClr val="000000"/>
                    </a:solidFill>
                    <a:prstDash val="solid"/>
                  </a:ln>
                </c14:spPr>
              </c14:invertSolidFillFmt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3029504"/>
        <c:axId val="125899904"/>
      </c:barChart>
      <c:catAx>
        <c:axId val="33029504"/>
        <c:scaling>
          <c:orientation val="minMax"/>
        </c:scaling>
        <c:delete val="1"/>
        <c:axPos val="b"/>
        <c:numFmt formatCode="General" sourceLinked="1"/>
        <c:majorTickMark val="cross"/>
        <c:minorTickMark val="cross"/>
        <c:tickLblPos val="nextTo"/>
        <c:crossAx val="125899904"/>
        <c:crosses val="autoZero"/>
        <c:auto val="1"/>
        <c:lblAlgn val="ctr"/>
        <c:lblOffset val="100"/>
        <c:tickLblSkip val="1"/>
        <c:tickMarkSkip val="1"/>
        <c:noMultiLvlLbl val="1"/>
      </c:catAx>
      <c:valAx>
        <c:axId val="125899904"/>
        <c:scaling>
          <c:orientation val="minMax"/>
        </c:scaling>
        <c:delete val="1"/>
        <c:axPos val="l"/>
        <c:majorGridlines>
          <c:spPr>
            <a:ln w="3171">
              <a:solidFill>
                <a:srgbClr val="000000"/>
              </a:solidFill>
              <a:prstDash val="solid"/>
            </a:ln>
          </c:spPr>
        </c:majorGridlines>
        <c:numFmt formatCode="0%" sourceLinked="1"/>
        <c:majorTickMark val="cross"/>
        <c:minorTickMark val="cross"/>
        <c:tickLblPos val="nextTo"/>
        <c:crossAx val="33029504"/>
        <c:crosses val="autoZero"/>
        <c:crossBetween val="between"/>
      </c:valAx>
      <c:spPr>
        <a:noFill/>
        <a:ln w="12683">
          <a:solidFill>
            <a:srgbClr val="80808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36099173553719005"/>
          <c:y val="0.74932361081323984"/>
          <c:w val="0.36181810607007459"/>
          <c:h val="7.2847459724100116E-2"/>
        </c:manualLayout>
      </c:layout>
      <c:overlay val="1"/>
      <c:spPr>
        <a:solidFill>
          <a:srgbClr val="FFFFFF"/>
        </a:solidFill>
        <a:ln w="25367">
          <a:noFill/>
        </a:ln>
      </c:spPr>
      <c:txPr>
        <a:bodyPr/>
        <a:lstStyle/>
        <a:p>
          <a:pPr>
            <a:defRPr sz="919" b="0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1"/>
  </c:chart>
  <c:spPr>
    <a:noFill/>
    <a:ln>
      <a:noFill/>
    </a:ln>
  </c:spPr>
  <c:txPr>
    <a:bodyPr/>
    <a:lstStyle/>
    <a:p>
      <a:pPr>
        <a:defRPr sz="999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198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r>
              <a:rPr lang="ru-RU" sz="1100"/>
              <a:t>Диагностика самооценки детей МБДОУ № 34
 2021  год</a:t>
            </a:r>
          </a:p>
        </c:rich>
      </c:tx>
      <c:layout>
        <c:manualLayout>
          <c:xMode val="edge"/>
          <c:yMode val="edge"/>
          <c:x val="0.17090919190656723"/>
          <c:y val="1.986761755790627E-2"/>
        </c:manualLayout>
      </c:layout>
      <c:overlay val="1"/>
      <c:spPr>
        <a:noFill/>
        <a:ln w="25367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8.9090909090909096E-2"/>
          <c:y val="0.27814569536423839"/>
          <c:w val="0.89454545454545453"/>
          <c:h val="0.50662251655629142"/>
        </c:manualLayout>
      </c:layout>
      <c:barChart>
        <c:barDir val="col"/>
        <c:grouping val="clustered"/>
        <c:varyColors val="1"/>
        <c:ser>
          <c:idx val="0"/>
          <c:order val="0"/>
          <c:tx>
            <c:v>январь 2021</c:v>
          </c:tx>
          <c:spPr>
            <a:solidFill>
              <a:srgbClr val="9999FF"/>
            </a:solidFill>
            <a:ln w="12683">
              <a:solidFill>
                <a:srgbClr val="000000"/>
              </a:solidFill>
              <a:prstDash val="solid"/>
            </a:ln>
          </c:spPr>
          <c:invertIfNegative val="1"/>
          <c:val>
            <c:numRef>
              <c:f>Лист1!$A$1:$A$3</c:f>
              <c:numCache>
                <c:formatCode>0%</c:formatCode>
                <c:ptCount val="3"/>
                <c:pt idx="0">
                  <c:v>0.25</c:v>
                </c:pt>
                <c:pt idx="1">
                  <c:v>0.43</c:v>
                </c:pt>
                <c:pt idx="2">
                  <c:v>0.32</c:v>
                </c:pt>
              </c:numCache>
            </c:numRef>
          </c:val>
          <c:extLst>
            <c:ext xmlns:c14="http://schemas.microsoft.com/office/drawing/2007/8/2/chart" uri="{6F2FDCE9-48DA-4B69-8628-5D25D57E5C99}">
              <c14:invertSolidFillFmt>
                <c14:spPr xmlns:c14="http://schemas.microsoft.com/office/drawing/2007/8/2/chart">
                  <a:solidFill>
                    <a:srgbClr val="FFFFFF"/>
                  </a:solidFill>
                  <a:ln w="12683">
                    <a:solidFill>
                      <a:srgbClr val="000000"/>
                    </a:solidFill>
                    <a:prstDash val="solid"/>
                  </a:ln>
                </c14:spPr>
              </c14:invertSolidFillFmt>
            </c:ext>
          </c:extLst>
        </c:ser>
        <c:ser>
          <c:idx val="1"/>
          <c:order val="1"/>
          <c:tx>
            <c:v>Май 2021г</c:v>
          </c:tx>
          <c:spPr>
            <a:solidFill>
              <a:srgbClr val="993366"/>
            </a:solidFill>
            <a:ln w="12683">
              <a:solidFill>
                <a:srgbClr val="000000"/>
              </a:solidFill>
              <a:prstDash val="solid"/>
            </a:ln>
          </c:spPr>
          <c:invertIfNegative val="1"/>
          <c:val>
            <c:numRef>
              <c:f>Лист1!$B$1:$B$3</c:f>
              <c:numCache>
                <c:formatCode>0%</c:formatCode>
                <c:ptCount val="3"/>
                <c:pt idx="0">
                  <c:v>0.33</c:v>
                </c:pt>
                <c:pt idx="1">
                  <c:v>0.63</c:v>
                </c:pt>
                <c:pt idx="2">
                  <c:v>0.04</c:v>
                </c:pt>
              </c:numCache>
            </c:numRef>
          </c:val>
          <c:extLst>
            <c:ext xmlns:c14="http://schemas.microsoft.com/office/drawing/2007/8/2/chart" uri="{6F2FDCE9-48DA-4B69-8628-5D25D57E5C99}">
              <c14:invertSolidFillFmt>
                <c14:spPr xmlns:c14="http://schemas.microsoft.com/office/drawing/2007/8/2/chart">
                  <a:solidFill>
                    <a:srgbClr val="FFFFFF"/>
                  </a:solidFill>
                  <a:ln w="12683">
                    <a:solidFill>
                      <a:srgbClr val="000000"/>
                    </a:solidFill>
                    <a:prstDash val="solid"/>
                  </a:ln>
                </c14:spPr>
              </c14:invertSolidFillFmt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5953920"/>
        <c:axId val="125955456"/>
      </c:barChart>
      <c:catAx>
        <c:axId val="125953920"/>
        <c:scaling>
          <c:orientation val="minMax"/>
        </c:scaling>
        <c:delete val="1"/>
        <c:axPos val="b"/>
        <c:numFmt formatCode="General" sourceLinked="1"/>
        <c:majorTickMark val="cross"/>
        <c:minorTickMark val="cross"/>
        <c:tickLblPos val="nextTo"/>
        <c:crossAx val="125955456"/>
        <c:crosses val="autoZero"/>
        <c:auto val="1"/>
        <c:lblAlgn val="ctr"/>
        <c:lblOffset val="100"/>
        <c:tickLblSkip val="1"/>
        <c:tickMarkSkip val="1"/>
        <c:noMultiLvlLbl val="1"/>
      </c:catAx>
      <c:valAx>
        <c:axId val="125955456"/>
        <c:scaling>
          <c:orientation val="minMax"/>
        </c:scaling>
        <c:delete val="1"/>
        <c:axPos val="l"/>
        <c:majorGridlines>
          <c:spPr>
            <a:ln w="3171">
              <a:solidFill>
                <a:srgbClr val="000000"/>
              </a:solidFill>
              <a:prstDash val="solid"/>
            </a:ln>
          </c:spPr>
        </c:majorGridlines>
        <c:numFmt formatCode="0%" sourceLinked="1"/>
        <c:majorTickMark val="cross"/>
        <c:minorTickMark val="cross"/>
        <c:tickLblPos val="nextTo"/>
        <c:crossAx val="125953920"/>
        <c:crosses val="autoZero"/>
        <c:crossBetween val="between"/>
      </c:valAx>
      <c:spPr>
        <a:noFill/>
        <a:ln w="12683">
          <a:solidFill>
            <a:srgbClr val="80808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35272720539562186"/>
          <c:y val="0.9205298832595421"/>
          <c:w val="0.36181810607007459"/>
          <c:h val="7.2847459724100116E-2"/>
        </c:manualLayout>
      </c:layout>
      <c:overlay val="1"/>
      <c:spPr>
        <a:solidFill>
          <a:srgbClr val="FFFFFF"/>
        </a:solidFill>
        <a:ln w="25367">
          <a:noFill/>
        </a:ln>
      </c:spPr>
      <c:txPr>
        <a:bodyPr/>
        <a:lstStyle/>
        <a:p>
          <a:pPr>
            <a:defRPr sz="919" b="0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1"/>
  </c:chart>
  <c:spPr>
    <a:noFill/>
    <a:ln>
      <a:noFill/>
    </a:ln>
  </c:spPr>
  <c:txPr>
    <a:bodyPr/>
    <a:lstStyle/>
    <a:p>
      <a:pPr>
        <a:defRPr sz="999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9.4074926954885355E-2"/>
          <c:y val="0.10194694324178138"/>
          <c:w val="0.75902416679047191"/>
          <c:h val="0.77110368326466316"/>
        </c:manualLayout>
      </c:layout>
      <c:barChart>
        <c:barDir val="col"/>
        <c:grouping val="clustered"/>
        <c:varyColors val="0"/>
        <c:ser>
          <c:idx val="0"/>
          <c:order val="0"/>
          <c:tx>
            <c:v>ВИТ</c:v>
          </c:tx>
          <c:invertIfNegative val="0"/>
          <c:val>
            <c:numRef>
              <c:f>[Книга1]Лист1!$A$1:$A$2</c:f>
              <c:numCache>
                <c:formatCode>General</c:formatCode>
                <c:ptCount val="2"/>
                <c:pt idx="0">
                  <c:v>56</c:v>
                </c:pt>
                <c:pt idx="1">
                  <c:v>44</c:v>
                </c:pt>
              </c:numCache>
            </c:numRef>
          </c:val>
        </c:ser>
        <c:ser>
          <c:idx val="1"/>
          <c:order val="1"/>
          <c:tx>
            <c:v>СИТ</c:v>
          </c:tx>
          <c:invertIfNegative val="0"/>
          <c:val>
            <c:numRef>
              <c:f>[Книга1]Лист1!$B$1:$B$2</c:f>
              <c:numCache>
                <c:formatCode>General</c:formatCode>
                <c:ptCount val="2"/>
                <c:pt idx="0">
                  <c:v>27</c:v>
                </c:pt>
                <c:pt idx="1">
                  <c:v>73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6263680"/>
        <c:axId val="126265216"/>
      </c:barChart>
      <c:catAx>
        <c:axId val="126263680"/>
        <c:scaling>
          <c:orientation val="minMax"/>
        </c:scaling>
        <c:delete val="0"/>
        <c:axPos val="b"/>
        <c:majorTickMark val="out"/>
        <c:minorTickMark val="none"/>
        <c:tickLblPos val="nextTo"/>
        <c:crossAx val="126265216"/>
        <c:crosses val="autoZero"/>
        <c:auto val="1"/>
        <c:lblAlgn val="ctr"/>
        <c:lblOffset val="100"/>
        <c:noMultiLvlLbl val="0"/>
      </c:catAx>
      <c:valAx>
        <c:axId val="12626521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6263680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 высшая категория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 2020 год</c:v>
                </c:pt>
                <c:pt idx="1">
                  <c:v>2021 год</c:v>
                </c:pt>
                <c:pt idx="2">
                  <c:v> </c:v>
                </c:pt>
                <c:pt idx="3">
                  <c:v> 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1 категория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 2020 год</c:v>
                </c:pt>
                <c:pt idx="1">
                  <c:v>2021 год</c:v>
                </c:pt>
                <c:pt idx="2">
                  <c:v> </c:v>
                </c:pt>
                <c:pt idx="3">
                  <c:v> 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19</c:v>
                </c:pt>
                <c:pt idx="1">
                  <c:v>19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 СЗД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 2020 год</c:v>
                </c:pt>
                <c:pt idx="1">
                  <c:v>2021 год</c:v>
                </c:pt>
                <c:pt idx="2">
                  <c:v> </c:v>
                </c:pt>
                <c:pt idx="3">
                  <c:v> 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8</c:v>
                </c:pt>
                <c:pt idx="1">
                  <c:v>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без категории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 2020 год</c:v>
                </c:pt>
                <c:pt idx="1">
                  <c:v>2021 год</c:v>
                </c:pt>
                <c:pt idx="2">
                  <c:v> </c:v>
                </c:pt>
                <c:pt idx="3">
                  <c:v> 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4</c:v>
                </c:pt>
                <c:pt idx="1">
                  <c:v>9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6291968"/>
        <c:axId val="126293504"/>
      </c:barChart>
      <c:catAx>
        <c:axId val="1262919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6293504"/>
        <c:crosses val="autoZero"/>
        <c:auto val="1"/>
        <c:lblAlgn val="ctr"/>
        <c:lblOffset val="100"/>
        <c:noMultiLvlLbl val="0"/>
      </c:catAx>
      <c:valAx>
        <c:axId val="1262935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62919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ysClr val="windowText" lastClr="000000"/>
                </a:solidFill>
              </a:rPr>
              <a:t>Стаж   педагогических работников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8.4878680557943356E-2"/>
          <c:y val="0.29354477543453922"/>
          <c:w val="0.90056527868514258"/>
          <c:h val="0.62630765559899415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менее 5 лет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2019 год</c:v>
                </c:pt>
                <c:pt idx="1">
                  <c:v>2020 год</c:v>
                </c:pt>
                <c:pt idx="2">
                  <c:v>2021 год</c:v>
                </c:pt>
                <c:pt idx="3">
                  <c:v> 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9</c:v>
                </c:pt>
                <c:pt idx="3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от5 до 10 лет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2019 год</c:v>
                </c:pt>
                <c:pt idx="1">
                  <c:v>2020 год</c:v>
                </c:pt>
                <c:pt idx="2">
                  <c:v>2021 год</c:v>
                </c:pt>
                <c:pt idx="3">
                  <c:v> 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9</c:v>
                </c:pt>
                <c:pt idx="1">
                  <c:v>4</c:v>
                </c:pt>
                <c:pt idx="2">
                  <c:v>5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от 10 до 20 лет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2019 год</c:v>
                </c:pt>
                <c:pt idx="1">
                  <c:v>2020 год</c:v>
                </c:pt>
                <c:pt idx="2">
                  <c:v>2021 год</c:v>
                </c:pt>
                <c:pt idx="3">
                  <c:v> 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13</c:v>
                </c:pt>
                <c:pt idx="1">
                  <c:v>12</c:v>
                </c:pt>
                <c:pt idx="2">
                  <c:v>7</c:v>
                </c:pt>
                <c:pt idx="3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более 20 лет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2019 год</c:v>
                </c:pt>
                <c:pt idx="1">
                  <c:v>2020 год</c:v>
                </c:pt>
                <c:pt idx="2">
                  <c:v>2021 год</c:v>
                </c:pt>
                <c:pt idx="3">
                  <c:v> 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7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126391040"/>
        <c:axId val="126385152"/>
      </c:barChart>
      <c:valAx>
        <c:axId val="12638515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6391040"/>
        <c:crosses val="autoZero"/>
        <c:crossBetween val="between"/>
      </c:valAx>
      <c:catAx>
        <c:axId val="12639104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638515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8065522255687161"/>
          <c:y val="0.15615398075240591"/>
          <c:w val="0.64326341711574231"/>
          <c:h val="7.051268591426071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D18DA-DD0F-45C2-88E0-C4B9CA324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1488</TotalTime>
  <Pages>1</Pages>
  <Words>9007</Words>
  <Characters>51341</Characters>
  <Application>Microsoft Office Word</Application>
  <DocSecurity>0</DocSecurity>
  <Lines>427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Tatijana N. Osadchaja</dc:creator>
  <cp:lastModifiedBy>АСЕР</cp:lastModifiedBy>
  <cp:revision>30</cp:revision>
  <cp:lastPrinted>2022-04-20T08:14:00Z</cp:lastPrinted>
  <dcterms:created xsi:type="dcterms:W3CDTF">2022-02-02T09:36:00Z</dcterms:created>
  <dcterms:modified xsi:type="dcterms:W3CDTF">2022-04-20T10:12:00Z</dcterms:modified>
</cp:coreProperties>
</file>